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3259"/>
        <w:gridCol w:w="4880"/>
        <w:gridCol w:w="17"/>
        <w:gridCol w:w="1970"/>
        <w:gridCol w:w="21"/>
        <w:gridCol w:w="2079"/>
        <w:gridCol w:w="21"/>
        <w:gridCol w:w="1701"/>
      </w:tblGrid>
      <w:tr w:rsidR="00B06CCA" w:rsidRPr="00B06CCA" w14:paraId="0A2A5874" w14:textId="77777777" w:rsidTr="007239B1">
        <w:tc>
          <w:tcPr>
            <w:tcW w:w="3259" w:type="dxa"/>
            <w:tcBorders>
              <w:right w:val="single" w:sz="4" w:space="0" w:color="auto"/>
            </w:tcBorders>
            <w:shd w:val="clear" w:color="auto" w:fill="C2D69B" w:themeFill="accent3" w:themeFillTint="99"/>
          </w:tcPr>
          <w:p w14:paraId="2BC00F42" w14:textId="77777777" w:rsidR="00B06CCA" w:rsidRDefault="00B06CCA">
            <w:pPr>
              <w:rPr>
                <w:rFonts w:cstheme="minorHAnsi"/>
                <w:b/>
                <w:bCs/>
                <w:kern w:val="0"/>
              </w:rPr>
            </w:pPr>
            <w:r w:rsidRPr="00B06CCA">
              <w:rPr>
                <w:b/>
                <w:sz w:val="28"/>
                <w:szCs w:val="28"/>
              </w:rPr>
              <w:t>APPLICATION NO.</w:t>
            </w:r>
          </w:p>
          <w:p w14:paraId="0A2A586D" w14:textId="77777777" w:rsidR="001B55BD" w:rsidRPr="001B55BD" w:rsidRDefault="001B55BD" w:rsidP="001B55BD">
            <w:pPr>
              <w:jc w:val="center"/>
              <w:rPr>
                <w:sz w:val="28"/>
                <w:szCs w:val="28"/>
              </w:rPr>
            </w:pPr>
          </w:p>
        </w:tc>
        <w:tc>
          <w:tcPr>
            <w:tcW w:w="4897" w:type="dxa"/>
            <w:gridSpan w:val="2"/>
            <w:tcBorders>
              <w:left w:val="single" w:sz="4" w:space="0" w:color="auto"/>
              <w:right w:val="single" w:sz="4" w:space="0" w:color="auto"/>
            </w:tcBorders>
            <w:shd w:val="clear" w:color="auto" w:fill="C2D69B" w:themeFill="accent3" w:themeFillTint="99"/>
          </w:tcPr>
          <w:p w14:paraId="0A2A586E" w14:textId="77777777" w:rsidR="00B06CCA" w:rsidRPr="00B06CCA" w:rsidRDefault="00B06CCA">
            <w:pPr>
              <w:rPr>
                <w:b/>
                <w:sz w:val="28"/>
                <w:szCs w:val="28"/>
              </w:rPr>
            </w:pPr>
            <w:r w:rsidRPr="00B06CCA">
              <w:rPr>
                <w:b/>
                <w:sz w:val="28"/>
                <w:szCs w:val="28"/>
              </w:rPr>
              <w:t>DETAILS</w:t>
            </w:r>
          </w:p>
        </w:tc>
        <w:tc>
          <w:tcPr>
            <w:tcW w:w="1991" w:type="dxa"/>
            <w:gridSpan w:val="2"/>
            <w:tcBorders>
              <w:left w:val="single" w:sz="4" w:space="0" w:color="auto"/>
              <w:right w:val="single" w:sz="4" w:space="0" w:color="auto"/>
            </w:tcBorders>
            <w:shd w:val="clear" w:color="auto" w:fill="C2D69B" w:themeFill="accent3" w:themeFillTint="99"/>
          </w:tcPr>
          <w:p w14:paraId="0A2A586F" w14:textId="77777777" w:rsidR="00B06CCA" w:rsidRPr="00B06CCA" w:rsidRDefault="00B06CCA">
            <w:pPr>
              <w:rPr>
                <w:b/>
                <w:sz w:val="28"/>
                <w:szCs w:val="28"/>
              </w:rPr>
            </w:pPr>
            <w:r w:rsidRPr="00B06CCA">
              <w:rPr>
                <w:b/>
                <w:sz w:val="28"/>
                <w:szCs w:val="28"/>
              </w:rPr>
              <w:t>LOCATION</w:t>
            </w:r>
          </w:p>
        </w:tc>
        <w:tc>
          <w:tcPr>
            <w:tcW w:w="2100" w:type="dxa"/>
            <w:gridSpan w:val="2"/>
            <w:tcBorders>
              <w:left w:val="single" w:sz="4" w:space="0" w:color="auto"/>
              <w:right w:val="single" w:sz="4" w:space="0" w:color="auto"/>
            </w:tcBorders>
            <w:shd w:val="clear" w:color="auto" w:fill="C2D69B" w:themeFill="accent3" w:themeFillTint="99"/>
          </w:tcPr>
          <w:p w14:paraId="0A2A5870" w14:textId="77777777" w:rsidR="00BE6957" w:rsidRDefault="00B06CCA">
            <w:pPr>
              <w:rPr>
                <w:b/>
                <w:sz w:val="28"/>
                <w:szCs w:val="28"/>
              </w:rPr>
            </w:pPr>
            <w:r w:rsidRPr="00B06CCA">
              <w:rPr>
                <w:b/>
                <w:sz w:val="28"/>
                <w:szCs w:val="28"/>
              </w:rPr>
              <w:t xml:space="preserve">PARISH COUNCIL </w:t>
            </w:r>
          </w:p>
          <w:p w14:paraId="0A2A5871" w14:textId="77777777" w:rsidR="00B06CCA" w:rsidRPr="00B06CCA" w:rsidRDefault="00B06CCA">
            <w:pPr>
              <w:rPr>
                <w:b/>
                <w:sz w:val="28"/>
                <w:szCs w:val="28"/>
              </w:rPr>
            </w:pPr>
            <w:r w:rsidRPr="00B06CCA">
              <w:rPr>
                <w:b/>
                <w:sz w:val="28"/>
                <w:szCs w:val="28"/>
              </w:rPr>
              <w:t>COMMENTS</w:t>
            </w:r>
          </w:p>
        </w:tc>
        <w:tc>
          <w:tcPr>
            <w:tcW w:w="1701" w:type="dxa"/>
            <w:tcBorders>
              <w:left w:val="single" w:sz="4" w:space="0" w:color="auto"/>
            </w:tcBorders>
            <w:shd w:val="clear" w:color="auto" w:fill="C2D69B" w:themeFill="accent3" w:themeFillTint="99"/>
          </w:tcPr>
          <w:p w14:paraId="0A2A5872" w14:textId="77777777" w:rsidR="00B06CCA" w:rsidRPr="00B06CCA" w:rsidRDefault="00B06CCA">
            <w:pPr>
              <w:rPr>
                <w:b/>
                <w:sz w:val="28"/>
                <w:szCs w:val="28"/>
              </w:rPr>
            </w:pPr>
            <w:r w:rsidRPr="00B06CCA">
              <w:rPr>
                <w:b/>
                <w:sz w:val="28"/>
                <w:szCs w:val="28"/>
              </w:rPr>
              <w:t>BABERGH D.C.</w:t>
            </w:r>
          </w:p>
          <w:p w14:paraId="0A2A5873" w14:textId="77777777" w:rsidR="00B06CCA" w:rsidRPr="00B06CCA" w:rsidRDefault="00B06CCA">
            <w:pPr>
              <w:rPr>
                <w:b/>
                <w:sz w:val="28"/>
                <w:szCs w:val="28"/>
              </w:rPr>
            </w:pPr>
            <w:r w:rsidRPr="00B06CCA">
              <w:rPr>
                <w:b/>
                <w:sz w:val="28"/>
                <w:szCs w:val="28"/>
              </w:rPr>
              <w:t>DECISION</w:t>
            </w:r>
          </w:p>
        </w:tc>
      </w:tr>
      <w:tr w:rsidR="00B75BCB" w14:paraId="5CB1E66C" w14:textId="77777777" w:rsidTr="007239B1">
        <w:trPr>
          <w:trHeight w:val="1641"/>
        </w:trPr>
        <w:tc>
          <w:tcPr>
            <w:tcW w:w="3259" w:type="dxa"/>
            <w:tcBorders>
              <w:top w:val="single" w:sz="4" w:space="0" w:color="auto"/>
              <w:bottom w:val="single" w:sz="4" w:space="0" w:color="auto"/>
            </w:tcBorders>
          </w:tcPr>
          <w:p w14:paraId="7E730192" w14:textId="6D4B2BAA" w:rsidR="00B75BCB" w:rsidRPr="00675942" w:rsidRDefault="00B75BCB" w:rsidP="00B75BCB">
            <w:pPr>
              <w:autoSpaceDE w:val="0"/>
              <w:autoSpaceDN w:val="0"/>
              <w:adjustRightInd w:val="0"/>
              <w:rPr>
                <w:rFonts w:cstheme="minorHAnsi"/>
                <w:b/>
                <w:bCs/>
                <w:kern w:val="0"/>
              </w:rPr>
            </w:pPr>
            <w:r w:rsidRPr="00675942">
              <w:rPr>
                <w:rFonts w:cstheme="minorHAnsi"/>
                <w:b/>
                <w:bCs/>
                <w:kern w:val="0"/>
              </w:rPr>
              <w:t>DC/24/02488</w:t>
            </w:r>
          </w:p>
          <w:p w14:paraId="4CC2FA9A" w14:textId="54658067" w:rsidR="00B75BCB" w:rsidRPr="00A2082F" w:rsidRDefault="00B75BCB" w:rsidP="00B75BCB">
            <w:pPr>
              <w:autoSpaceDE w:val="0"/>
              <w:autoSpaceDN w:val="0"/>
              <w:adjustRightInd w:val="0"/>
              <w:rPr>
                <w:rFonts w:cstheme="minorHAnsi"/>
                <w:b/>
                <w:bCs/>
                <w:kern w:val="0"/>
              </w:rPr>
            </w:pPr>
          </w:p>
        </w:tc>
        <w:tc>
          <w:tcPr>
            <w:tcW w:w="4897" w:type="dxa"/>
            <w:gridSpan w:val="2"/>
            <w:tcBorders>
              <w:top w:val="single" w:sz="4" w:space="0" w:color="auto"/>
              <w:bottom w:val="single" w:sz="4" w:space="0" w:color="auto"/>
            </w:tcBorders>
          </w:tcPr>
          <w:p w14:paraId="7F97695C" w14:textId="77777777" w:rsidR="00B75BCB" w:rsidRDefault="00611FE0" w:rsidP="00A35663">
            <w:pPr>
              <w:autoSpaceDE w:val="0"/>
              <w:autoSpaceDN w:val="0"/>
              <w:adjustRightInd w:val="0"/>
              <w:rPr>
                <w:rFonts w:cstheme="minorHAnsi"/>
                <w:kern w:val="0"/>
              </w:rPr>
            </w:pPr>
            <w:r>
              <w:rPr>
                <w:rFonts w:cstheme="minorHAnsi"/>
                <w:kern w:val="0"/>
              </w:rPr>
              <w:t>Full Application – to amend the layout and design of Plots 4 – 7 inclusive and to access the development via a new</w:t>
            </w:r>
            <w:r w:rsidR="00675942">
              <w:rPr>
                <w:rFonts w:cstheme="minorHAnsi"/>
                <w:kern w:val="0"/>
              </w:rPr>
              <w:t xml:space="preserve"> vehicular access, application includes</w:t>
            </w:r>
            <w:r w:rsidR="00234B98">
              <w:rPr>
                <w:rFonts w:cstheme="minorHAnsi"/>
                <w:kern w:val="0"/>
              </w:rPr>
              <w:t xml:space="preserve"> phasing the development (as originally approved under Outline DC/18/00765 and subsequent Reserved matters application DC/19/02687).</w:t>
            </w:r>
          </w:p>
          <w:p w14:paraId="6F14D403" w14:textId="3957F9E3" w:rsidR="008A635B" w:rsidRDefault="008A635B" w:rsidP="00A35663">
            <w:pPr>
              <w:autoSpaceDE w:val="0"/>
              <w:autoSpaceDN w:val="0"/>
              <w:adjustRightInd w:val="0"/>
              <w:rPr>
                <w:rFonts w:cstheme="minorHAnsi"/>
                <w:kern w:val="0"/>
              </w:rPr>
            </w:pPr>
          </w:p>
        </w:tc>
        <w:tc>
          <w:tcPr>
            <w:tcW w:w="1991" w:type="dxa"/>
            <w:gridSpan w:val="2"/>
            <w:tcBorders>
              <w:top w:val="single" w:sz="4" w:space="0" w:color="auto"/>
              <w:bottom w:val="single" w:sz="4" w:space="0" w:color="auto"/>
            </w:tcBorders>
          </w:tcPr>
          <w:p w14:paraId="29BBD204" w14:textId="77777777" w:rsidR="00B75BCB" w:rsidRDefault="00234B98" w:rsidP="003002BF">
            <w:pPr>
              <w:rPr>
                <w:rFonts w:cstheme="minorHAnsi"/>
                <w:kern w:val="0"/>
              </w:rPr>
            </w:pPr>
            <w:r>
              <w:rPr>
                <w:rFonts w:cstheme="minorHAnsi"/>
                <w:kern w:val="0"/>
              </w:rPr>
              <w:t>Land south of The Paddocks</w:t>
            </w:r>
          </w:p>
          <w:p w14:paraId="47FF4788" w14:textId="77777777" w:rsidR="00234B98" w:rsidRDefault="00234B98" w:rsidP="003002BF">
            <w:pPr>
              <w:rPr>
                <w:rFonts w:cstheme="minorHAnsi"/>
                <w:kern w:val="0"/>
              </w:rPr>
            </w:pPr>
            <w:r>
              <w:rPr>
                <w:rFonts w:cstheme="minorHAnsi"/>
                <w:kern w:val="0"/>
              </w:rPr>
              <w:t>Old London Road</w:t>
            </w:r>
          </w:p>
          <w:p w14:paraId="0D1670C7" w14:textId="52E60F20" w:rsidR="00234B98" w:rsidRDefault="00234B98" w:rsidP="003002BF">
            <w:pPr>
              <w:rPr>
                <w:rFonts w:cstheme="minorHAnsi"/>
                <w:kern w:val="0"/>
              </w:rPr>
            </w:pPr>
            <w:r>
              <w:rPr>
                <w:rFonts w:cstheme="minorHAnsi"/>
                <w:kern w:val="0"/>
              </w:rPr>
              <w:t>Copdock</w:t>
            </w:r>
          </w:p>
        </w:tc>
        <w:tc>
          <w:tcPr>
            <w:tcW w:w="2100" w:type="dxa"/>
            <w:gridSpan w:val="2"/>
            <w:tcBorders>
              <w:top w:val="single" w:sz="4" w:space="0" w:color="auto"/>
              <w:bottom w:val="single" w:sz="4" w:space="0" w:color="auto"/>
            </w:tcBorders>
          </w:tcPr>
          <w:p w14:paraId="30C8803E" w14:textId="77777777" w:rsidR="00B75BCB" w:rsidRDefault="000E72D2" w:rsidP="00CB3F91">
            <w:r>
              <w:t>OBJECTED</w:t>
            </w:r>
          </w:p>
          <w:p w14:paraId="30F1352C" w14:textId="2A946C19" w:rsidR="000E72D2" w:rsidRPr="005B3797" w:rsidRDefault="000E72D2" w:rsidP="00CB3F91">
            <w:r>
              <w:t>3 July 2024</w:t>
            </w:r>
          </w:p>
        </w:tc>
        <w:tc>
          <w:tcPr>
            <w:tcW w:w="1701" w:type="dxa"/>
            <w:tcBorders>
              <w:top w:val="single" w:sz="4" w:space="0" w:color="auto"/>
              <w:bottom w:val="single" w:sz="4" w:space="0" w:color="auto"/>
            </w:tcBorders>
          </w:tcPr>
          <w:p w14:paraId="30919946" w14:textId="77777777" w:rsidR="00B75BCB" w:rsidRDefault="00B75BCB" w:rsidP="000B7151"/>
        </w:tc>
      </w:tr>
      <w:tr w:rsidR="008A635B" w14:paraId="3BD76D8C" w14:textId="77777777" w:rsidTr="007239B1">
        <w:trPr>
          <w:trHeight w:val="1194"/>
        </w:trPr>
        <w:tc>
          <w:tcPr>
            <w:tcW w:w="3259" w:type="dxa"/>
            <w:tcBorders>
              <w:top w:val="single" w:sz="4" w:space="0" w:color="auto"/>
              <w:bottom w:val="single" w:sz="4" w:space="0" w:color="auto"/>
            </w:tcBorders>
          </w:tcPr>
          <w:p w14:paraId="04FB3108" w14:textId="65E0B9A9" w:rsidR="008A635B" w:rsidRPr="00675942" w:rsidRDefault="00525B1C" w:rsidP="00B75BCB">
            <w:pPr>
              <w:autoSpaceDE w:val="0"/>
              <w:autoSpaceDN w:val="0"/>
              <w:adjustRightInd w:val="0"/>
              <w:rPr>
                <w:rFonts w:cstheme="minorHAnsi"/>
                <w:b/>
                <w:bCs/>
                <w:kern w:val="0"/>
              </w:rPr>
            </w:pPr>
            <w:r>
              <w:rPr>
                <w:rFonts w:cstheme="minorHAnsi"/>
                <w:b/>
                <w:bCs/>
                <w:kern w:val="0"/>
              </w:rPr>
              <w:t>DC/24/03517</w:t>
            </w:r>
          </w:p>
        </w:tc>
        <w:tc>
          <w:tcPr>
            <w:tcW w:w="4897" w:type="dxa"/>
            <w:gridSpan w:val="2"/>
            <w:tcBorders>
              <w:top w:val="single" w:sz="4" w:space="0" w:color="auto"/>
              <w:bottom w:val="single" w:sz="4" w:space="0" w:color="auto"/>
            </w:tcBorders>
          </w:tcPr>
          <w:p w14:paraId="388F39AF" w14:textId="062C50E3" w:rsidR="008A635B" w:rsidRDefault="00525B1C" w:rsidP="008A635B">
            <w:pPr>
              <w:autoSpaceDE w:val="0"/>
              <w:autoSpaceDN w:val="0"/>
              <w:adjustRightInd w:val="0"/>
              <w:rPr>
                <w:rFonts w:cstheme="minorHAnsi"/>
                <w:kern w:val="0"/>
              </w:rPr>
            </w:pPr>
            <w:r>
              <w:rPr>
                <w:rFonts w:cstheme="minorHAnsi"/>
                <w:kern w:val="0"/>
              </w:rPr>
              <w:t xml:space="preserve">Householder Application – erection of fencing (retention of), create side access opening and insert </w:t>
            </w:r>
            <w:r w:rsidR="004B48EB">
              <w:rPr>
                <w:rFonts w:cstheme="minorHAnsi"/>
                <w:kern w:val="0"/>
              </w:rPr>
              <w:t>1.8m gate and construction of a dropped ker</w:t>
            </w:r>
            <w:r w:rsidR="00AC126D">
              <w:rPr>
                <w:rFonts w:cstheme="minorHAnsi"/>
                <w:kern w:val="0"/>
              </w:rPr>
              <w:t>b</w:t>
            </w:r>
            <w:r w:rsidR="004B48EB">
              <w:rPr>
                <w:rFonts w:cstheme="minorHAnsi"/>
                <w:kern w:val="0"/>
              </w:rPr>
              <w:t xml:space="preserve"> with hardstanding.</w:t>
            </w:r>
          </w:p>
          <w:p w14:paraId="3394BD20" w14:textId="77777777" w:rsidR="008A635B" w:rsidRDefault="008A635B" w:rsidP="00A35663">
            <w:pPr>
              <w:autoSpaceDE w:val="0"/>
              <w:autoSpaceDN w:val="0"/>
              <w:adjustRightInd w:val="0"/>
              <w:rPr>
                <w:rFonts w:cstheme="minorHAnsi"/>
                <w:kern w:val="0"/>
              </w:rPr>
            </w:pPr>
          </w:p>
        </w:tc>
        <w:tc>
          <w:tcPr>
            <w:tcW w:w="1991" w:type="dxa"/>
            <w:gridSpan w:val="2"/>
            <w:tcBorders>
              <w:top w:val="single" w:sz="4" w:space="0" w:color="auto"/>
              <w:bottom w:val="single" w:sz="4" w:space="0" w:color="auto"/>
            </w:tcBorders>
          </w:tcPr>
          <w:p w14:paraId="7F021F46" w14:textId="77777777" w:rsidR="008A635B" w:rsidRDefault="004B48EB" w:rsidP="003002BF">
            <w:pPr>
              <w:rPr>
                <w:rFonts w:cstheme="minorHAnsi"/>
                <w:kern w:val="0"/>
              </w:rPr>
            </w:pPr>
            <w:proofErr w:type="spellStart"/>
            <w:r>
              <w:rPr>
                <w:rFonts w:cstheme="minorHAnsi"/>
                <w:kern w:val="0"/>
              </w:rPr>
              <w:t>Belldown</w:t>
            </w:r>
            <w:proofErr w:type="spellEnd"/>
          </w:p>
          <w:p w14:paraId="303D0A73" w14:textId="77777777" w:rsidR="004B48EB" w:rsidRDefault="004B48EB" w:rsidP="003002BF">
            <w:pPr>
              <w:rPr>
                <w:rFonts w:cstheme="minorHAnsi"/>
                <w:kern w:val="0"/>
              </w:rPr>
            </w:pPr>
            <w:r>
              <w:rPr>
                <w:rFonts w:cstheme="minorHAnsi"/>
                <w:kern w:val="0"/>
              </w:rPr>
              <w:t>Old London Road</w:t>
            </w:r>
          </w:p>
          <w:p w14:paraId="2DA01904" w14:textId="77777777" w:rsidR="004B48EB" w:rsidRDefault="004B48EB" w:rsidP="003002BF">
            <w:pPr>
              <w:rPr>
                <w:rFonts w:cstheme="minorHAnsi"/>
                <w:kern w:val="0"/>
              </w:rPr>
            </w:pPr>
            <w:r>
              <w:rPr>
                <w:rFonts w:cstheme="minorHAnsi"/>
                <w:kern w:val="0"/>
              </w:rPr>
              <w:t>Copdock</w:t>
            </w:r>
          </w:p>
          <w:p w14:paraId="6C283775" w14:textId="7B71D7AD" w:rsidR="004B48EB" w:rsidRDefault="004B48EB" w:rsidP="003002BF">
            <w:pPr>
              <w:rPr>
                <w:rFonts w:cstheme="minorHAnsi"/>
                <w:kern w:val="0"/>
              </w:rPr>
            </w:pPr>
            <w:r>
              <w:rPr>
                <w:rFonts w:cstheme="minorHAnsi"/>
                <w:kern w:val="0"/>
              </w:rPr>
              <w:t>IP8 3JD</w:t>
            </w:r>
          </w:p>
        </w:tc>
        <w:tc>
          <w:tcPr>
            <w:tcW w:w="2100" w:type="dxa"/>
            <w:gridSpan w:val="2"/>
            <w:tcBorders>
              <w:top w:val="single" w:sz="4" w:space="0" w:color="auto"/>
              <w:bottom w:val="single" w:sz="4" w:space="0" w:color="auto"/>
            </w:tcBorders>
          </w:tcPr>
          <w:p w14:paraId="5DE4849B" w14:textId="66CCC81C" w:rsidR="004B48EB" w:rsidRPr="008253D2" w:rsidRDefault="008535C4" w:rsidP="008535C4">
            <w:pPr>
              <w:rPr>
                <w:highlight w:val="yellow"/>
              </w:rPr>
            </w:pPr>
            <w:r w:rsidRPr="008535C4">
              <w:t>Comments submitted 4</w:t>
            </w:r>
            <w:r w:rsidRPr="008535C4">
              <w:rPr>
                <w:vertAlign w:val="superscript"/>
              </w:rPr>
              <w:t>th</w:t>
            </w:r>
            <w:r w:rsidRPr="008535C4">
              <w:t xml:space="preserve"> September 2024</w:t>
            </w:r>
          </w:p>
        </w:tc>
        <w:tc>
          <w:tcPr>
            <w:tcW w:w="1701" w:type="dxa"/>
            <w:tcBorders>
              <w:top w:val="single" w:sz="4" w:space="0" w:color="auto"/>
              <w:bottom w:val="single" w:sz="4" w:space="0" w:color="auto"/>
            </w:tcBorders>
          </w:tcPr>
          <w:p w14:paraId="2BFF164C" w14:textId="77777777" w:rsidR="008A635B" w:rsidRDefault="00EF5D3E" w:rsidP="000B7151">
            <w:r>
              <w:t xml:space="preserve">GRANTED </w:t>
            </w:r>
          </w:p>
          <w:p w14:paraId="22C006F3" w14:textId="1D3F645D" w:rsidR="00EF5D3E" w:rsidRDefault="00EF5D3E" w:rsidP="000B7151">
            <w:r>
              <w:t>13</w:t>
            </w:r>
            <w:r w:rsidRPr="00EF5D3E">
              <w:rPr>
                <w:vertAlign w:val="superscript"/>
              </w:rPr>
              <w:t>th</w:t>
            </w:r>
            <w:r>
              <w:t xml:space="preserve"> December 2024</w:t>
            </w:r>
          </w:p>
        </w:tc>
      </w:tr>
      <w:tr w:rsidR="00BB42B2" w14:paraId="2DC55996" w14:textId="77777777" w:rsidTr="007239B1">
        <w:trPr>
          <w:trHeight w:val="957"/>
        </w:trPr>
        <w:tc>
          <w:tcPr>
            <w:tcW w:w="3259" w:type="dxa"/>
            <w:tcBorders>
              <w:top w:val="single" w:sz="4" w:space="0" w:color="auto"/>
              <w:bottom w:val="single" w:sz="4" w:space="0" w:color="auto"/>
              <w:right w:val="single" w:sz="4" w:space="0" w:color="auto"/>
            </w:tcBorders>
          </w:tcPr>
          <w:p w14:paraId="7B9FF771" w14:textId="5A9825C1" w:rsidR="004263E1" w:rsidRPr="004263E1" w:rsidRDefault="004263E1" w:rsidP="004263E1">
            <w:pPr>
              <w:autoSpaceDE w:val="0"/>
              <w:autoSpaceDN w:val="0"/>
              <w:adjustRightInd w:val="0"/>
              <w:rPr>
                <w:rFonts w:cstheme="minorHAnsi"/>
                <w:b/>
                <w:bCs/>
                <w:kern w:val="0"/>
              </w:rPr>
            </w:pPr>
            <w:r w:rsidRPr="004263E1">
              <w:rPr>
                <w:rFonts w:cstheme="minorHAnsi"/>
                <w:b/>
                <w:bCs/>
                <w:kern w:val="0"/>
              </w:rPr>
              <w:t>DC/24/03518</w:t>
            </w:r>
          </w:p>
          <w:p w14:paraId="00126066" w14:textId="2C03D861" w:rsidR="00BB42B2" w:rsidRDefault="00BB42B2" w:rsidP="008253D2">
            <w:pPr>
              <w:autoSpaceDE w:val="0"/>
              <w:autoSpaceDN w:val="0"/>
              <w:adjustRightInd w:val="0"/>
              <w:rPr>
                <w:rFonts w:cstheme="minorHAnsi"/>
                <w:b/>
                <w:bCs/>
                <w:kern w:val="0"/>
              </w:rPr>
            </w:pPr>
          </w:p>
        </w:tc>
        <w:tc>
          <w:tcPr>
            <w:tcW w:w="4897" w:type="dxa"/>
            <w:gridSpan w:val="2"/>
            <w:tcBorders>
              <w:top w:val="single" w:sz="4" w:space="0" w:color="auto"/>
              <w:left w:val="single" w:sz="4" w:space="0" w:color="auto"/>
              <w:bottom w:val="single" w:sz="4" w:space="0" w:color="auto"/>
              <w:right w:val="single" w:sz="4" w:space="0" w:color="auto"/>
            </w:tcBorders>
          </w:tcPr>
          <w:p w14:paraId="3AC4E4F4" w14:textId="5A7E1D0C" w:rsidR="00BB42B2" w:rsidRDefault="008253D2" w:rsidP="00BB42B2">
            <w:pPr>
              <w:autoSpaceDE w:val="0"/>
              <w:autoSpaceDN w:val="0"/>
              <w:adjustRightInd w:val="0"/>
              <w:rPr>
                <w:rFonts w:cstheme="minorHAnsi"/>
                <w:kern w:val="0"/>
              </w:rPr>
            </w:pPr>
            <w:r>
              <w:rPr>
                <w:rFonts w:cstheme="minorHAnsi"/>
                <w:kern w:val="0"/>
              </w:rPr>
              <w:t>Application for LBC – erection of close boarded fencing and gate.</w:t>
            </w:r>
          </w:p>
          <w:p w14:paraId="2E903F61" w14:textId="77777777" w:rsidR="00BB42B2" w:rsidRDefault="00BB42B2" w:rsidP="00BB42B2">
            <w:pPr>
              <w:autoSpaceDE w:val="0"/>
              <w:autoSpaceDN w:val="0"/>
              <w:adjustRightInd w:val="0"/>
              <w:rPr>
                <w:rFonts w:cstheme="minorHAnsi"/>
                <w:kern w:val="0"/>
              </w:rPr>
            </w:pPr>
          </w:p>
          <w:p w14:paraId="5C08D7CF" w14:textId="77777777" w:rsidR="00BB42B2" w:rsidRDefault="00BB42B2" w:rsidP="00A35663">
            <w:pPr>
              <w:autoSpaceDE w:val="0"/>
              <w:autoSpaceDN w:val="0"/>
              <w:adjustRightInd w:val="0"/>
              <w:rPr>
                <w:rFonts w:cstheme="minorHAnsi"/>
                <w:kern w:val="0"/>
              </w:rPr>
            </w:pPr>
          </w:p>
        </w:tc>
        <w:tc>
          <w:tcPr>
            <w:tcW w:w="1991" w:type="dxa"/>
            <w:gridSpan w:val="2"/>
            <w:tcBorders>
              <w:top w:val="single" w:sz="4" w:space="0" w:color="auto"/>
              <w:left w:val="single" w:sz="4" w:space="0" w:color="auto"/>
              <w:bottom w:val="single" w:sz="4" w:space="0" w:color="auto"/>
              <w:right w:val="single" w:sz="4" w:space="0" w:color="auto"/>
            </w:tcBorders>
          </w:tcPr>
          <w:p w14:paraId="05D7366F" w14:textId="77777777" w:rsidR="00BB42B2" w:rsidRDefault="008253D2" w:rsidP="003002BF">
            <w:pPr>
              <w:rPr>
                <w:rFonts w:cstheme="minorHAnsi"/>
                <w:kern w:val="0"/>
              </w:rPr>
            </w:pPr>
            <w:proofErr w:type="spellStart"/>
            <w:r>
              <w:rPr>
                <w:rFonts w:cstheme="minorHAnsi"/>
                <w:kern w:val="0"/>
              </w:rPr>
              <w:t>Belldown</w:t>
            </w:r>
            <w:proofErr w:type="spellEnd"/>
          </w:p>
          <w:p w14:paraId="39F277DE" w14:textId="77777777" w:rsidR="008253D2" w:rsidRDefault="008253D2" w:rsidP="003002BF">
            <w:pPr>
              <w:rPr>
                <w:rFonts w:cstheme="minorHAnsi"/>
                <w:kern w:val="0"/>
              </w:rPr>
            </w:pPr>
            <w:r>
              <w:rPr>
                <w:rFonts w:cstheme="minorHAnsi"/>
                <w:kern w:val="0"/>
              </w:rPr>
              <w:t>Old London Road</w:t>
            </w:r>
          </w:p>
          <w:p w14:paraId="131CA39E" w14:textId="77777777" w:rsidR="008253D2" w:rsidRDefault="008253D2" w:rsidP="003002BF">
            <w:pPr>
              <w:rPr>
                <w:rFonts w:cstheme="minorHAnsi"/>
                <w:kern w:val="0"/>
              </w:rPr>
            </w:pPr>
            <w:r>
              <w:rPr>
                <w:rFonts w:cstheme="minorHAnsi"/>
                <w:kern w:val="0"/>
              </w:rPr>
              <w:t>Copdock</w:t>
            </w:r>
          </w:p>
          <w:p w14:paraId="5A4C073A" w14:textId="6BB556A2" w:rsidR="008253D2" w:rsidRDefault="008253D2" w:rsidP="003002BF">
            <w:pPr>
              <w:rPr>
                <w:rFonts w:cstheme="minorHAnsi"/>
                <w:kern w:val="0"/>
              </w:rPr>
            </w:pPr>
            <w:r>
              <w:rPr>
                <w:rFonts w:cstheme="minorHAnsi"/>
                <w:kern w:val="0"/>
              </w:rPr>
              <w:t>IP8 3JD</w:t>
            </w:r>
          </w:p>
        </w:tc>
        <w:tc>
          <w:tcPr>
            <w:tcW w:w="2100" w:type="dxa"/>
            <w:gridSpan w:val="2"/>
            <w:tcBorders>
              <w:top w:val="single" w:sz="4" w:space="0" w:color="auto"/>
              <w:left w:val="single" w:sz="4" w:space="0" w:color="auto"/>
              <w:bottom w:val="single" w:sz="4" w:space="0" w:color="auto"/>
              <w:right w:val="single" w:sz="4" w:space="0" w:color="auto"/>
            </w:tcBorders>
          </w:tcPr>
          <w:p w14:paraId="31BE1A2E" w14:textId="7B1489EE" w:rsidR="00BB42B2" w:rsidRPr="008253D2" w:rsidRDefault="0025651C" w:rsidP="0025651C">
            <w:pPr>
              <w:rPr>
                <w:highlight w:val="yellow"/>
              </w:rPr>
            </w:pPr>
            <w:r w:rsidRPr="0025651C">
              <w:t>NO OBJECTION submitted 4</w:t>
            </w:r>
            <w:r w:rsidRPr="0025651C">
              <w:rPr>
                <w:vertAlign w:val="superscript"/>
              </w:rPr>
              <w:t>th</w:t>
            </w:r>
            <w:r w:rsidRPr="0025651C">
              <w:t xml:space="preserve"> September 2024</w:t>
            </w:r>
          </w:p>
        </w:tc>
        <w:tc>
          <w:tcPr>
            <w:tcW w:w="1701" w:type="dxa"/>
            <w:tcBorders>
              <w:top w:val="single" w:sz="4" w:space="0" w:color="auto"/>
              <w:left w:val="single" w:sz="4" w:space="0" w:color="auto"/>
              <w:bottom w:val="single" w:sz="4" w:space="0" w:color="auto"/>
              <w:right w:val="single" w:sz="4" w:space="0" w:color="auto"/>
            </w:tcBorders>
          </w:tcPr>
          <w:p w14:paraId="21031A74" w14:textId="77777777" w:rsidR="00BB42B2" w:rsidRDefault="00EF5D3E" w:rsidP="000B7151">
            <w:r>
              <w:t>GRANTED</w:t>
            </w:r>
          </w:p>
          <w:p w14:paraId="64FF35F1" w14:textId="461A503E" w:rsidR="00EF5D3E" w:rsidRDefault="00EF5D3E" w:rsidP="000B7151">
            <w:r>
              <w:t>13</w:t>
            </w:r>
            <w:r w:rsidRPr="00EF5D3E">
              <w:rPr>
                <w:vertAlign w:val="superscript"/>
              </w:rPr>
              <w:t>th</w:t>
            </w:r>
            <w:r>
              <w:t xml:space="preserve"> December 2024</w:t>
            </w:r>
          </w:p>
        </w:tc>
      </w:tr>
      <w:tr w:rsidR="004500AF" w14:paraId="1C233ADE" w14:textId="56DBC7CB" w:rsidTr="007239B1">
        <w:trPr>
          <w:trHeight w:val="1230"/>
        </w:trPr>
        <w:tc>
          <w:tcPr>
            <w:tcW w:w="3259" w:type="dxa"/>
            <w:tcBorders>
              <w:top w:val="single" w:sz="4" w:space="0" w:color="auto"/>
              <w:left w:val="single" w:sz="4" w:space="0" w:color="auto"/>
              <w:bottom w:val="single" w:sz="4" w:space="0" w:color="auto"/>
              <w:right w:val="nil"/>
            </w:tcBorders>
          </w:tcPr>
          <w:p w14:paraId="1F49A828" w14:textId="77777777" w:rsidR="004500AF" w:rsidRPr="003F15C9" w:rsidRDefault="004500AF" w:rsidP="004500AF">
            <w:pPr>
              <w:rPr>
                <w:b/>
                <w:bCs/>
              </w:rPr>
            </w:pPr>
            <w:r w:rsidRPr="003F15C9">
              <w:rPr>
                <w:b/>
                <w:bCs/>
              </w:rPr>
              <w:t>SCC/0105/22B</w:t>
            </w:r>
          </w:p>
          <w:p w14:paraId="523025B4" w14:textId="3284A961" w:rsidR="004500AF" w:rsidRPr="0078132B" w:rsidRDefault="004500AF" w:rsidP="004500AF">
            <w:pPr>
              <w:rPr>
                <w:b/>
                <w:bCs/>
              </w:rPr>
            </w:pPr>
          </w:p>
        </w:tc>
        <w:tc>
          <w:tcPr>
            <w:tcW w:w="4880" w:type="dxa"/>
            <w:tcBorders>
              <w:top w:val="single" w:sz="4" w:space="0" w:color="auto"/>
              <w:left w:val="single" w:sz="4" w:space="0" w:color="auto"/>
              <w:bottom w:val="single" w:sz="4" w:space="0" w:color="auto"/>
              <w:right w:val="nil"/>
            </w:tcBorders>
          </w:tcPr>
          <w:p w14:paraId="67C4D9B3" w14:textId="77777777" w:rsidR="004500AF" w:rsidRDefault="004500AF" w:rsidP="004500AF">
            <w:r>
              <w:t>Extraction, processing and sale of gravel, processing of inert waste materials with associated plant and related sales, access works, phased restoration using inert recovered materials and aftercare plan.</w:t>
            </w:r>
          </w:p>
          <w:p w14:paraId="7BC84307" w14:textId="7809FEE6" w:rsidR="004500AF" w:rsidRDefault="004500AF" w:rsidP="004500AF"/>
        </w:tc>
        <w:tc>
          <w:tcPr>
            <w:tcW w:w="2008" w:type="dxa"/>
            <w:gridSpan w:val="3"/>
            <w:tcBorders>
              <w:top w:val="single" w:sz="4" w:space="0" w:color="auto"/>
              <w:left w:val="single" w:sz="4" w:space="0" w:color="auto"/>
              <w:bottom w:val="single" w:sz="4" w:space="0" w:color="auto"/>
              <w:right w:val="nil"/>
            </w:tcBorders>
          </w:tcPr>
          <w:p w14:paraId="05E099B3" w14:textId="77777777" w:rsidR="004500AF" w:rsidRDefault="004500AF" w:rsidP="004500AF">
            <w:r>
              <w:t>Brockley Wood</w:t>
            </w:r>
          </w:p>
          <w:p w14:paraId="14750A33" w14:textId="77777777" w:rsidR="004500AF" w:rsidRDefault="004500AF" w:rsidP="004500AF">
            <w:r>
              <w:t>Land off A12</w:t>
            </w:r>
          </w:p>
          <w:p w14:paraId="177F5B28" w14:textId="6914F368" w:rsidR="004500AF" w:rsidRDefault="004500AF" w:rsidP="004500AF">
            <w:r>
              <w:t>Belstead, IP8 3JS</w:t>
            </w:r>
          </w:p>
        </w:tc>
        <w:tc>
          <w:tcPr>
            <w:tcW w:w="2100" w:type="dxa"/>
            <w:gridSpan w:val="2"/>
            <w:tcBorders>
              <w:top w:val="single" w:sz="4" w:space="0" w:color="auto"/>
              <w:left w:val="single" w:sz="4" w:space="0" w:color="auto"/>
              <w:bottom w:val="single" w:sz="4" w:space="0" w:color="auto"/>
              <w:right w:val="nil"/>
            </w:tcBorders>
          </w:tcPr>
          <w:p w14:paraId="15572D6E" w14:textId="63CAD56A" w:rsidR="004500AF" w:rsidRDefault="004500AF" w:rsidP="004500AF">
            <w:r>
              <w:t>OBJECTION submitted 7 November 2024</w:t>
            </w:r>
          </w:p>
        </w:tc>
        <w:tc>
          <w:tcPr>
            <w:tcW w:w="1701" w:type="dxa"/>
            <w:tcBorders>
              <w:top w:val="single" w:sz="4" w:space="0" w:color="auto"/>
              <w:left w:val="single" w:sz="4" w:space="0" w:color="auto"/>
              <w:bottom w:val="single" w:sz="4" w:space="0" w:color="auto"/>
              <w:right w:val="single" w:sz="4" w:space="0" w:color="auto"/>
            </w:tcBorders>
          </w:tcPr>
          <w:p w14:paraId="488C8A97" w14:textId="680773D4" w:rsidR="004500AF" w:rsidRDefault="004500AF" w:rsidP="004500AF"/>
        </w:tc>
      </w:tr>
      <w:tr w:rsidR="004500AF" w14:paraId="40549A7A" w14:textId="77777777" w:rsidTr="007239B1">
        <w:trPr>
          <w:trHeight w:val="1130"/>
        </w:trPr>
        <w:tc>
          <w:tcPr>
            <w:tcW w:w="3259" w:type="dxa"/>
            <w:tcBorders>
              <w:top w:val="single" w:sz="4" w:space="0" w:color="auto"/>
              <w:left w:val="single" w:sz="4" w:space="0" w:color="auto"/>
              <w:bottom w:val="single" w:sz="4" w:space="0" w:color="auto"/>
              <w:right w:val="nil"/>
            </w:tcBorders>
          </w:tcPr>
          <w:p w14:paraId="188942F0" w14:textId="77777777" w:rsidR="004500AF" w:rsidRPr="008B5680" w:rsidRDefault="004500AF" w:rsidP="004500AF">
            <w:pPr>
              <w:rPr>
                <w:b/>
                <w:bCs/>
              </w:rPr>
            </w:pPr>
            <w:r w:rsidRPr="008B5680">
              <w:rPr>
                <w:b/>
                <w:bCs/>
              </w:rPr>
              <w:t>DC/24/04716</w:t>
            </w:r>
          </w:p>
          <w:p w14:paraId="4E63E1A9" w14:textId="77777777" w:rsidR="004500AF" w:rsidRPr="003F15C9" w:rsidRDefault="004500AF" w:rsidP="004500AF">
            <w:pPr>
              <w:rPr>
                <w:b/>
                <w:bCs/>
              </w:rPr>
            </w:pPr>
          </w:p>
        </w:tc>
        <w:tc>
          <w:tcPr>
            <w:tcW w:w="4880" w:type="dxa"/>
            <w:tcBorders>
              <w:top w:val="single" w:sz="4" w:space="0" w:color="auto"/>
              <w:left w:val="single" w:sz="4" w:space="0" w:color="auto"/>
              <w:bottom w:val="single" w:sz="4" w:space="0" w:color="auto"/>
              <w:right w:val="nil"/>
            </w:tcBorders>
          </w:tcPr>
          <w:p w14:paraId="68D4FF83" w14:textId="64D9C256" w:rsidR="004500AF" w:rsidRDefault="004500AF" w:rsidP="004500AF">
            <w:r>
              <w:t>Householder application – erection of a rear extension (amended Scheme to that approved under DC/24/00623).</w:t>
            </w:r>
          </w:p>
        </w:tc>
        <w:tc>
          <w:tcPr>
            <w:tcW w:w="2008" w:type="dxa"/>
            <w:gridSpan w:val="3"/>
            <w:tcBorders>
              <w:top w:val="single" w:sz="4" w:space="0" w:color="auto"/>
              <w:left w:val="single" w:sz="4" w:space="0" w:color="auto"/>
              <w:bottom w:val="single" w:sz="4" w:space="0" w:color="auto"/>
              <w:right w:val="nil"/>
            </w:tcBorders>
          </w:tcPr>
          <w:p w14:paraId="11014339" w14:textId="77777777" w:rsidR="004500AF" w:rsidRDefault="004500AF" w:rsidP="004500AF">
            <w:r>
              <w:t>Grange Farm, Wenham Road</w:t>
            </w:r>
          </w:p>
          <w:p w14:paraId="787C9D59" w14:textId="77777777" w:rsidR="004500AF" w:rsidRDefault="004500AF" w:rsidP="004500AF">
            <w:r>
              <w:t>Copdock</w:t>
            </w:r>
          </w:p>
          <w:p w14:paraId="09D6E2A8" w14:textId="77777777" w:rsidR="004500AF" w:rsidRDefault="004500AF" w:rsidP="004500AF">
            <w:r>
              <w:t>IP8 3EZ</w:t>
            </w:r>
          </w:p>
          <w:p w14:paraId="4E5B2CBD" w14:textId="5FAD4FA6" w:rsidR="004500AF" w:rsidRDefault="004500AF" w:rsidP="004500AF"/>
        </w:tc>
        <w:tc>
          <w:tcPr>
            <w:tcW w:w="2100" w:type="dxa"/>
            <w:gridSpan w:val="2"/>
            <w:tcBorders>
              <w:top w:val="single" w:sz="4" w:space="0" w:color="auto"/>
              <w:left w:val="single" w:sz="4" w:space="0" w:color="auto"/>
              <w:bottom w:val="single" w:sz="4" w:space="0" w:color="auto"/>
              <w:right w:val="nil"/>
            </w:tcBorders>
          </w:tcPr>
          <w:p w14:paraId="16D577F0" w14:textId="223FF123" w:rsidR="004500AF" w:rsidRPr="00233988" w:rsidRDefault="00233988" w:rsidP="004500AF">
            <w:r>
              <w:t>NO OBJECTION submitted 5</w:t>
            </w:r>
            <w:r w:rsidRPr="00233988">
              <w:rPr>
                <w:vertAlign w:val="superscript"/>
              </w:rPr>
              <w:t>th</w:t>
            </w:r>
            <w:r>
              <w:t xml:space="preserve"> December 2024</w:t>
            </w:r>
          </w:p>
          <w:p w14:paraId="1AD03AEF" w14:textId="77777777" w:rsidR="004500AF" w:rsidRPr="00233988" w:rsidRDefault="004500AF" w:rsidP="004500AF"/>
        </w:tc>
        <w:tc>
          <w:tcPr>
            <w:tcW w:w="1701" w:type="dxa"/>
            <w:tcBorders>
              <w:top w:val="single" w:sz="4" w:space="0" w:color="auto"/>
              <w:left w:val="single" w:sz="4" w:space="0" w:color="auto"/>
              <w:bottom w:val="single" w:sz="4" w:space="0" w:color="auto"/>
              <w:right w:val="single" w:sz="4" w:space="0" w:color="auto"/>
            </w:tcBorders>
          </w:tcPr>
          <w:p w14:paraId="4171A85C" w14:textId="77777777" w:rsidR="004500AF" w:rsidRDefault="004500AF" w:rsidP="004500AF"/>
        </w:tc>
      </w:tr>
      <w:tr w:rsidR="004500AF" w14:paraId="629C0926" w14:textId="77777777" w:rsidTr="007239B1">
        <w:trPr>
          <w:trHeight w:val="820"/>
        </w:trPr>
        <w:tc>
          <w:tcPr>
            <w:tcW w:w="3259" w:type="dxa"/>
            <w:tcBorders>
              <w:top w:val="single" w:sz="4" w:space="0" w:color="auto"/>
              <w:left w:val="single" w:sz="4" w:space="0" w:color="auto"/>
              <w:right w:val="nil"/>
            </w:tcBorders>
          </w:tcPr>
          <w:p w14:paraId="09207807" w14:textId="77777777" w:rsidR="004500AF" w:rsidRPr="001C614B" w:rsidRDefault="004500AF" w:rsidP="004500AF">
            <w:pPr>
              <w:autoSpaceDE w:val="0"/>
              <w:autoSpaceDN w:val="0"/>
              <w:adjustRightInd w:val="0"/>
              <w:rPr>
                <w:rFonts w:cstheme="minorHAnsi"/>
                <w:b/>
                <w:bCs/>
                <w:kern w:val="0"/>
              </w:rPr>
            </w:pPr>
            <w:r w:rsidRPr="001C614B">
              <w:rPr>
                <w:rFonts w:cstheme="minorHAnsi"/>
                <w:b/>
                <w:bCs/>
                <w:kern w:val="0"/>
              </w:rPr>
              <w:lastRenderedPageBreak/>
              <w:t>DC/24/05013</w:t>
            </w:r>
          </w:p>
          <w:p w14:paraId="134259D9" w14:textId="77777777" w:rsidR="004500AF" w:rsidRPr="008B5680" w:rsidRDefault="004500AF" w:rsidP="004500AF">
            <w:pPr>
              <w:rPr>
                <w:b/>
                <w:bCs/>
              </w:rPr>
            </w:pPr>
          </w:p>
        </w:tc>
        <w:tc>
          <w:tcPr>
            <w:tcW w:w="4880" w:type="dxa"/>
            <w:tcBorders>
              <w:top w:val="single" w:sz="4" w:space="0" w:color="auto"/>
              <w:left w:val="single" w:sz="4" w:space="0" w:color="auto"/>
              <w:right w:val="nil"/>
            </w:tcBorders>
          </w:tcPr>
          <w:p w14:paraId="737DA415" w14:textId="3DA96CD9" w:rsidR="004500AF" w:rsidRDefault="004500AF" w:rsidP="004500AF">
            <w:r>
              <w:t>Householder application – installation of 6 no. Kingfisher lighting columns to mount 8 no. Opus 3XL floodlights to illuminate a basketball court.</w:t>
            </w:r>
          </w:p>
        </w:tc>
        <w:tc>
          <w:tcPr>
            <w:tcW w:w="2008" w:type="dxa"/>
            <w:gridSpan w:val="3"/>
            <w:tcBorders>
              <w:top w:val="single" w:sz="4" w:space="0" w:color="auto"/>
              <w:left w:val="single" w:sz="4" w:space="0" w:color="auto"/>
              <w:right w:val="nil"/>
            </w:tcBorders>
          </w:tcPr>
          <w:p w14:paraId="27C1A58A" w14:textId="77777777" w:rsidR="004500AF" w:rsidRDefault="004500AF" w:rsidP="004500AF">
            <w:r>
              <w:t>Park House</w:t>
            </w:r>
          </w:p>
          <w:p w14:paraId="4AF85767" w14:textId="77777777" w:rsidR="004500AF" w:rsidRDefault="004500AF" w:rsidP="004500AF">
            <w:r>
              <w:t>Wenham Road</w:t>
            </w:r>
          </w:p>
          <w:p w14:paraId="343DF411" w14:textId="77777777" w:rsidR="004500AF" w:rsidRDefault="004500AF" w:rsidP="004500AF">
            <w:r>
              <w:t>Copdock</w:t>
            </w:r>
          </w:p>
          <w:p w14:paraId="47C90E5C" w14:textId="77777777" w:rsidR="004500AF" w:rsidRDefault="004500AF" w:rsidP="004500AF">
            <w:r>
              <w:t>IP8 3EZ</w:t>
            </w:r>
          </w:p>
          <w:p w14:paraId="360CBA0F" w14:textId="77777777" w:rsidR="004500AF" w:rsidRDefault="004500AF" w:rsidP="004500AF"/>
        </w:tc>
        <w:tc>
          <w:tcPr>
            <w:tcW w:w="2100" w:type="dxa"/>
            <w:gridSpan w:val="2"/>
            <w:tcBorders>
              <w:top w:val="single" w:sz="4" w:space="0" w:color="auto"/>
              <w:left w:val="single" w:sz="4" w:space="0" w:color="auto"/>
              <w:right w:val="nil"/>
            </w:tcBorders>
          </w:tcPr>
          <w:p w14:paraId="2A4812C8" w14:textId="77777777" w:rsidR="00233988" w:rsidRPr="00233988" w:rsidRDefault="00233988" w:rsidP="00233988">
            <w:r>
              <w:t>NO OBJECTION submitted 5</w:t>
            </w:r>
            <w:r w:rsidRPr="00233988">
              <w:rPr>
                <w:vertAlign w:val="superscript"/>
              </w:rPr>
              <w:t>th</w:t>
            </w:r>
            <w:r>
              <w:t xml:space="preserve"> December 2024</w:t>
            </w:r>
          </w:p>
          <w:p w14:paraId="214A91D1" w14:textId="3CAF4071" w:rsidR="004500AF" w:rsidRPr="00C47D0E" w:rsidRDefault="004500AF" w:rsidP="004500AF">
            <w:pPr>
              <w:rPr>
                <w:highlight w:val="yellow"/>
              </w:rPr>
            </w:pPr>
          </w:p>
        </w:tc>
        <w:tc>
          <w:tcPr>
            <w:tcW w:w="1701" w:type="dxa"/>
            <w:tcBorders>
              <w:top w:val="single" w:sz="4" w:space="0" w:color="auto"/>
              <w:left w:val="single" w:sz="4" w:space="0" w:color="auto"/>
              <w:right w:val="single" w:sz="4" w:space="0" w:color="auto"/>
            </w:tcBorders>
          </w:tcPr>
          <w:p w14:paraId="44C8B387" w14:textId="77777777" w:rsidR="004500AF" w:rsidRDefault="004500AF" w:rsidP="004500AF"/>
        </w:tc>
      </w:tr>
      <w:tr w:rsidR="004500AF" w14:paraId="52594553" w14:textId="77777777" w:rsidTr="007239B1">
        <w:trPr>
          <w:trHeight w:val="1890"/>
        </w:trPr>
        <w:tc>
          <w:tcPr>
            <w:tcW w:w="3259" w:type="dxa"/>
            <w:tcBorders>
              <w:top w:val="nil"/>
              <w:bottom w:val="single" w:sz="4" w:space="0" w:color="auto"/>
              <w:right w:val="single" w:sz="4" w:space="0" w:color="auto"/>
            </w:tcBorders>
          </w:tcPr>
          <w:p w14:paraId="188CE108" w14:textId="77777777" w:rsidR="004500AF" w:rsidRPr="00014CC4" w:rsidRDefault="004500AF" w:rsidP="004500AF">
            <w:pPr>
              <w:rPr>
                <w:rFonts w:cstheme="minorHAnsi"/>
                <w:b/>
                <w:bCs/>
                <w:kern w:val="0"/>
              </w:rPr>
            </w:pPr>
            <w:r w:rsidRPr="00014CC4">
              <w:rPr>
                <w:rFonts w:cstheme="minorHAnsi"/>
                <w:b/>
                <w:bCs/>
                <w:kern w:val="0"/>
              </w:rPr>
              <w:t>DC/24/05126</w:t>
            </w:r>
          </w:p>
          <w:p w14:paraId="659A02DC" w14:textId="183AC4F6" w:rsidR="004500AF" w:rsidRPr="00F04C13" w:rsidRDefault="004500AF" w:rsidP="004500AF">
            <w:pPr>
              <w:rPr>
                <w:b/>
                <w:bCs/>
              </w:rPr>
            </w:pPr>
          </w:p>
        </w:tc>
        <w:tc>
          <w:tcPr>
            <w:tcW w:w="4880" w:type="dxa"/>
            <w:tcBorders>
              <w:top w:val="nil"/>
              <w:bottom w:val="single" w:sz="4" w:space="0" w:color="auto"/>
              <w:right w:val="single" w:sz="4" w:space="0" w:color="auto"/>
            </w:tcBorders>
          </w:tcPr>
          <w:p w14:paraId="606CAEFA" w14:textId="6FA1B83F" w:rsidR="004500AF" w:rsidRDefault="004500AF" w:rsidP="004500AF">
            <w:r>
              <w:t>Householder application – replace current fixed floor to ceiling double glazed window with double glazed, aluminium framed bifold doors. Replace 2 current single glazed casement kitchen windows with aluminium framed double glazed casement windows.</w:t>
            </w:r>
          </w:p>
        </w:tc>
        <w:tc>
          <w:tcPr>
            <w:tcW w:w="2008" w:type="dxa"/>
            <w:gridSpan w:val="3"/>
            <w:tcBorders>
              <w:top w:val="nil"/>
              <w:bottom w:val="single" w:sz="4" w:space="0" w:color="auto"/>
              <w:right w:val="single" w:sz="4" w:space="0" w:color="auto"/>
            </w:tcBorders>
          </w:tcPr>
          <w:p w14:paraId="2A264442" w14:textId="77777777" w:rsidR="004500AF" w:rsidRDefault="004500AF" w:rsidP="004500AF">
            <w:r>
              <w:t>Meadow Barn</w:t>
            </w:r>
          </w:p>
          <w:p w14:paraId="1915617C" w14:textId="77777777" w:rsidR="004500AF" w:rsidRDefault="004500AF" w:rsidP="004500AF">
            <w:r>
              <w:t>Old London Road</w:t>
            </w:r>
          </w:p>
          <w:p w14:paraId="64498CCA" w14:textId="77777777" w:rsidR="004500AF" w:rsidRDefault="004500AF" w:rsidP="004500AF">
            <w:r>
              <w:t>Copdock</w:t>
            </w:r>
          </w:p>
          <w:p w14:paraId="44818CBB" w14:textId="74AB0ACE" w:rsidR="004500AF" w:rsidRDefault="004500AF" w:rsidP="004500AF">
            <w:r>
              <w:t>IP8 3JW</w:t>
            </w:r>
          </w:p>
        </w:tc>
        <w:tc>
          <w:tcPr>
            <w:tcW w:w="2100" w:type="dxa"/>
            <w:gridSpan w:val="2"/>
            <w:tcBorders>
              <w:top w:val="nil"/>
              <w:bottom w:val="single" w:sz="4" w:space="0" w:color="auto"/>
              <w:right w:val="single" w:sz="4" w:space="0" w:color="auto"/>
            </w:tcBorders>
          </w:tcPr>
          <w:p w14:paraId="27CCE2D2" w14:textId="77777777" w:rsidR="00233988" w:rsidRPr="00233988" w:rsidRDefault="00233988" w:rsidP="00233988">
            <w:r>
              <w:t>NO OBJECTION submitted 5</w:t>
            </w:r>
            <w:r w:rsidRPr="00233988">
              <w:rPr>
                <w:vertAlign w:val="superscript"/>
              </w:rPr>
              <w:t>th</w:t>
            </w:r>
            <w:r>
              <w:t xml:space="preserve"> December 2024</w:t>
            </w:r>
          </w:p>
          <w:p w14:paraId="3900A897" w14:textId="295E7575" w:rsidR="004500AF" w:rsidRPr="004C4521" w:rsidRDefault="004500AF" w:rsidP="004500AF">
            <w:pPr>
              <w:rPr>
                <w:highlight w:val="yellow"/>
              </w:rPr>
            </w:pPr>
          </w:p>
        </w:tc>
        <w:tc>
          <w:tcPr>
            <w:tcW w:w="1701" w:type="dxa"/>
            <w:tcBorders>
              <w:top w:val="nil"/>
              <w:bottom w:val="single" w:sz="4" w:space="0" w:color="auto"/>
              <w:right w:val="single" w:sz="4" w:space="0" w:color="auto"/>
            </w:tcBorders>
          </w:tcPr>
          <w:p w14:paraId="69508DB5" w14:textId="2F17710D" w:rsidR="004500AF" w:rsidRDefault="004500AF" w:rsidP="004500AF"/>
        </w:tc>
      </w:tr>
      <w:tr w:rsidR="004500AF" w14:paraId="14AA3067" w14:textId="77777777" w:rsidTr="007239B1">
        <w:trPr>
          <w:trHeight w:val="1150"/>
        </w:trPr>
        <w:tc>
          <w:tcPr>
            <w:tcW w:w="3259" w:type="dxa"/>
            <w:vMerge w:val="restart"/>
            <w:tcBorders>
              <w:top w:val="single" w:sz="4" w:space="0" w:color="auto"/>
              <w:right w:val="single" w:sz="4" w:space="0" w:color="auto"/>
            </w:tcBorders>
          </w:tcPr>
          <w:p w14:paraId="28C1205C" w14:textId="51FF9DB9" w:rsidR="004500AF" w:rsidRPr="007E0E51" w:rsidRDefault="004500AF" w:rsidP="004500AF">
            <w:pPr>
              <w:rPr>
                <w:b/>
                <w:bCs/>
              </w:rPr>
            </w:pPr>
            <w:r>
              <w:rPr>
                <w:rFonts w:cstheme="minorHAnsi"/>
                <w:b/>
                <w:bCs/>
                <w:kern w:val="0"/>
              </w:rPr>
              <w:t>DC/24/05127</w:t>
            </w:r>
          </w:p>
        </w:tc>
        <w:tc>
          <w:tcPr>
            <w:tcW w:w="4880" w:type="dxa"/>
            <w:tcBorders>
              <w:top w:val="single" w:sz="4" w:space="0" w:color="auto"/>
              <w:bottom w:val="nil"/>
              <w:right w:val="single" w:sz="4" w:space="0" w:color="auto"/>
            </w:tcBorders>
          </w:tcPr>
          <w:p w14:paraId="14032EF5" w14:textId="5652AFFA" w:rsidR="004500AF" w:rsidRDefault="004500AF" w:rsidP="004500AF">
            <w:r>
              <w:t>LBC - replace current fixed floor to ceiling double glazed window with double glazed, aluminium framed bifold doors. Replace 2 current single glazed casement kitchen windows with aluminium framed  double glazed casement windows.</w:t>
            </w:r>
          </w:p>
        </w:tc>
        <w:tc>
          <w:tcPr>
            <w:tcW w:w="2008" w:type="dxa"/>
            <w:gridSpan w:val="3"/>
            <w:tcBorders>
              <w:top w:val="single" w:sz="4" w:space="0" w:color="auto"/>
              <w:bottom w:val="nil"/>
              <w:right w:val="single" w:sz="4" w:space="0" w:color="auto"/>
            </w:tcBorders>
          </w:tcPr>
          <w:p w14:paraId="3D35E7A2" w14:textId="77777777" w:rsidR="004500AF" w:rsidRDefault="004500AF" w:rsidP="004500AF">
            <w:r>
              <w:t>Meadow Barn</w:t>
            </w:r>
          </w:p>
          <w:p w14:paraId="5803F536" w14:textId="77777777" w:rsidR="004500AF" w:rsidRDefault="004500AF" w:rsidP="004500AF">
            <w:r>
              <w:t>Old London Road</w:t>
            </w:r>
          </w:p>
          <w:p w14:paraId="2AE2FDC6" w14:textId="77777777" w:rsidR="004500AF" w:rsidRDefault="004500AF" w:rsidP="004500AF">
            <w:r>
              <w:t>Copdock</w:t>
            </w:r>
          </w:p>
          <w:p w14:paraId="592D360F" w14:textId="612E50A5" w:rsidR="004500AF" w:rsidRDefault="004500AF" w:rsidP="004500AF">
            <w:r>
              <w:t>IP8 3JW</w:t>
            </w:r>
          </w:p>
        </w:tc>
        <w:tc>
          <w:tcPr>
            <w:tcW w:w="2100" w:type="dxa"/>
            <w:gridSpan w:val="2"/>
            <w:vMerge w:val="restart"/>
            <w:tcBorders>
              <w:top w:val="single" w:sz="4" w:space="0" w:color="auto"/>
              <w:right w:val="single" w:sz="4" w:space="0" w:color="auto"/>
            </w:tcBorders>
          </w:tcPr>
          <w:p w14:paraId="193C3B0D" w14:textId="77777777" w:rsidR="00233988" w:rsidRPr="00233988" w:rsidRDefault="00233988" w:rsidP="00233988">
            <w:r>
              <w:t>NO OBJECTION submitted 5</w:t>
            </w:r>
            <w:r w:rsidRPr="00233988">
              <w:rPr>
                <w:vertAlign w:val="superscript"/>
              </w:rPr>
              <w:t>th</w:t>
            </w:r>
            <w:r>
              <w:t xml:space="preserve"> December 2024</w:t>
            </w:r>
          </w:p>
          <w:p w14:paraId="367FBB1C" w14:textId="2C461FBC" w:rsidR="004500AF" w:rsidRDefault="004500AF" w:rsidP="004500AF">
            <w:pPr>
              <w:rPr>
                <w:highlight w:val="yellow"/>
              </w:rPr>
            </w:pPr>
          </w:p>
        </w:tc>
        <w:tc>
          <w:tcPr>
            <w:tcW w:w="1701" w:type="dxa"/>
            <w:vMerge w:val="restart"/>
            <w:tcBorders>
              <w:top w:val="single" w:sz="4" w:space="0" w:color="auto"/>
              <w:right w:val="single" w:sz="4" w:space="0" w:color="auto"/>
            </w:tcBorders>
          </w:tcPr>
          <w:p w14:paraId="5D39FCF5" w14:textId="77777777" w:rsidR="004500AF" w:rsidRDefault="004500AF" w:rsidP="004500AF"/>
        </w:tc>
      </w:tr>
      <w:tr w:rsidR="007239B1" w14:paraId="7B8C6878" w14:textId="0239B6F6" w:rsidTr="007239B1">
        <w:trPr>
          <w:trHeight w:val="50"/>
        </w:trPr>
        <w:tc>
          <w:tcPr>
            <w:tcW w:w="3259" w:type="dxa"/>
            <w:vMerge/>
            <w:tcBorders>
              <w:right w:val="single" w:sz="4" w:space="0" w:color="auto"/>
            </w:tcBorders>
          </w:tcPr>
          <w:p w14:paraId="65B56910" w14:textId="799FA73F" w:rsidR="007239B1" w:rsidRDefault="007239B1" w:rsidP="004500AF"/>
        </w:tc>
        <w:tc>
          <w:tcPr>
            <w:tcW w:w="4880" w:type="dxa"/>
            <w:tcBorders>
              <w:top w:val="nil"/>
              <w:bottom w:val="single" w:sz="4" w:space="0" w:color="auto"/>
              <w:right w:val="single" w:sz="4" w:space="0" w:color="auto"/>
            </w:tcBorders>
          </w:tcPr>
          <w:p w14:paraId="43216B9D" w14:textId="77777777" w:rsidR="007239B1" w:rsidRDefault="007239B1" w:rsidP="004500AF"/>
        </w:tc>
        <w:tc>
          <w:tcPr>
            <w:tcW w:w="2008" w:type="dxa"/>
            <w:gridSpan w:val="3"/>
            <w:tcBorders>
              <w:top w:val="nil"/>
              <w:left w:val="single" w:sz="4" w:space="0" w:color="auto"/>
              <w:bottom w:val="single" w:sz="4" w:space="0" w:color="auto"/>
              <w:right w:val="single" w:sz="4" w:space="0" w:color="auto"/>
            </w:tcBorders>
          </w:tcPr>
          <w:p w14:paraId="4F1E0348" w14:textId="77777777" w:rsidR="007239B1" w:rsidRDefault="007239B1" w:rsidP="004500AF"/>
        </w:tc>
        <w:tc>
          <w:tcPr>
            <w:tcW w:w="2100" w:type="dxa"/>
            <w:gridSpan w:val="2"/>
            <w:vMerge/>
            <w:tcBorders>
              <w:left w:val="single" w:sz="4" w:space="0" w:color="auto"/>
              <w:right w:val="single" w:sz="4" w:space="0" w:color="auto"/>
            </w:tcBorders>
          </w:tcPr>
          <w:p w14:paraId="21377B8E" w14:textId="71FB41F3" w:rsidR="007239B1" w:rsidRDefault="007239B1" w:rsidP="004500AF"/>
        </w:tc>
        <w:tc>
          <w:tcPr>
            <w:tcW w:w="1701" w:type="dxa"/>
            <w:vMerge/>
            <w:tcBorders>
              <w:right w:val="single" w:sz="4" w:space="0" w:color="auto"/>
            </w:tcBorders>
          </w:tcPr>
          <w:p w14:paraId="7B2CB8A8" w14:textId="77777777" w:rsidR="007239B1" w:rsidRDefault="007239B1" w:rsidP="004500AF"/>
        </w:tc>
      </w:tr>
      <w:tr w:rsidR="007239B1" w14:paraId="213E5F24" w14:textId="5F0249F3" w:rsidTr="00285E60">
        <w:trPr>
          <w:trHeight w:val="1130"/>
        </w:trPr>
        <w:tc>
          <w:tcPr>
            <w:tcW w:w="3259" w:type="dxa"/>
            <w:tcBorders>
              <w:top w:val="nil"/>
              <w:left w:val="single" w:sz="4" w:space="0" w:color="auto"/>
              <w:bottom w:val="single" w:sz="4" w:space="0" w:color="auto"/>
              <w:right w:val="single" w:sz="4" w:space="0" w:color="auto"/>
            </w:tcBorders>
          </w:tcPr>
          <w:p w14:paraId="0ADA1486" w14:textId="66F711EC" w:rsidR="00CE024F" w:rsidRPr="00CE024F" w:rsidRDefault="00CE024F" w:rsidP="00CE024F">
            <w:pPr>
              <w:rPr>
                <w:b/>
                <w:bCs/>
              </w:rPr>
            </w:pPr>
            <w:r w:rsidRPr="00CE024F">
              <w:rPr>
                <w:b/>
                <w:bCs/>
              </w:rPr>
              <w:t>DC/24/05315</w:t>
            </w:r>
          </w:p>
          <w:p w14:paraId="014DD058" w14:textId="12D74176" w:rsidR="007239B1" w:rsidRDefault="007239B1" w:rsidP="00CE024F"/>
        </w:tc>
        <w:tc>
          <w:tcPr>
            <w:tcW w:w="4897" w:type="dxa"/>
            <w:gridSpan w:val="2"/>
            <w:tcBorders>
              <w:top w:val="nil"/>
              <w:left w:val="single" w:sz="4" w:space="0" w:color="auto"/>
              <w:bottom w:val="single" w:sz="4" w:space="0" w:color="auto"/>
              <w:right w:val="single" w:sz="4" w:space="0" w:color="auto"/>
            </w:tcBorders>
          </w:tcPr>
          <w:p w14:paraId="49C794EE" w14:textId="780BFBE2" w:rsidR="007239B1" w:rsidRDefault="00CE024F" w:rsidP="004500AF">
            <w:r>
              <w:t xml:space="preserve">HA – erection of single storey outbuilding </w:t>
            </w:r>
            <w:r w:rsidR="00F1737F">
              <w:t>to accommodate fish room.</w:t>
            </w:r>
          </w:p>
        </w:tc>
        <w:tc>
          <w:tcPr>
            <w:tcW w:w="1970" w:type="dxa"/>
            <w:tcBorders>
              <w:top w:val="nil"/>
              <w:left w:val="single" w:sz="4" w:space="0" w:color="auto"/>
              <w:bottom w:val="single" w:sz="4" w:space="0" w:color="auto"/>
              <w:right w:val="single" w:sz="4" w:space="0" w:color="auto"/>
            </w:tcBorders>
          </w:tcPr>
          <w:p w14:paraId="19EE6E13" w14:textId="77777777" w:rsidR="007239B1" w:rsidRDefault="00CE024F" w:rsidP="004500AF">
            <w:r>
              <w:t>Park House</w:t>
            </w:r>
          </w:p>
          <w:p w14:paraId="15F2DF6C" w14:textId="77777777" w:rsidR="00CE024F" w:rsidRDefault="00CE024F" w:rsidP="004500AF">
            <w:r>
              <w:t>Wenham Road</w:t>
            </w:r>
          </w:p>
          <w:p w14:paraId="0B4AD196" w14:textId="77777777" w:rsidR="00CE024F" w:rsidRDefault="00CE024F" w:rsidP="004500AF">
            <w:r>
              <w:t>Copdock</w:t>
            </w:r>
          </w:p>
          <w:p w14:paraId="09893296" w14:textId="77777777" w:rsidR="00CE024F" w:rsidRDefault="00CE024F" w:rsidP="004500AF">
            <w:r>
              <w:t>IP8 3EZ</w:t>
            </w:r>
          </w:p>
          <w:p w14:paraId="3E27D13E" w14:textId="001E11C1" w:rsidR="00285E60" w:rsidRDefault="00285E60" w:rsidP="004500AF"/>
        </w:tc>
        <w:tc>
          <w:tcPr>
            <w:tcW w:w="2100" w:type="dxa"/>
            <w:gridSpan w:val="2"/>
            <w:tcBorders>
              <w:top w:val="nil"/>
              <w:left w:val="single" w:sz="4" w:space="0" w:color="auto"/>
              <w:bottom w:val="single" w:sz="4" w:space="0" w:color="auto"/>
              <w:right w:val="single" w:sz="4" w:space="0" w:color="auto"/>
            </w:tcBorders>
          </w:tcPr>
          <w:p w14:paraId="6291A9B3" w14:textId="0F325DDB" w:rsidR="007239B1" w:rsidRPr="00CE024F" w:rsidRDefault="00CE024F" w:rsidP="004500AF">
            <w:pPr>
              <w:rPr>
                <w:highlight w:val="yellow"/>
              </w:rPr>
            </w:pPr>
            <w:r w:rsidRPr="00CE024F">
              <w:rPr>
                <w:highlight w:val="yellow"/>
              </w:rPr>
              <w:t>COMMENTS DUE BY 14</w:t>
            </w:r>
            <w:r w:rsidRPr="00CE024F">
              <w:rPr>
                <w:highlight w:val="yellow"/>
                <w:vertAlign w:val="superscript"/>
              </w:rPr>
              <w:t xml:space="preserve">TH </w:t>
            </w:r>
            <w:r w:rsidRPr="00CE024F">
              <w:rPr>
                <w:highlight w:val="yellow"/>
              </w:rPr>
              <w:t>JANUARY 2025</w:t>
            </w:r>
          </w:p>
        </w:tc>
        <w:tc>
          <w:tcPr>
            <w:tcW w:w="1722" w:type="dxa"/>
            <w:gridSpan w:val="2"/>
            <w:tcBorders>
              <w:top w:val="nil"/>
              <w:left w:val="single" w:sz="4" w:space="0" w:color="auto"/>
              <w:bottom w:val="single" w:sz="4" w:space="0" w:color="auto"/>
              <w:right w:val="single" w:sz="4" w:space="0" w:color="auto"/>
            </w:tcBorders>
          </w:tcPr>
          <w:p w14:paraId="75DBDC5F" w14:textId="77777777" w:rsidR="007239B1" w:rsidRDefault="007239B1" w:rsidP="004500AF"/>
        </w:tc>
      </w:tr>
      <w:tr w:rsidR="00285E60" w14:paraId="2F2C0075" w14:textId="77777777" w:rsidTr="00285E60">
        <w:trPr>
          <w:trHeight w:val="480"/>
        </w:trPr>
        <w:tc>
          <w:tcPr>
            <w:tcW w:w="3259" w:type="dxa"/>
            <w:tcBorders>
              <w:top w:val="single" w:sz="4" w:space="0" w:color="auto"/>
              <w:left w:val="single" w:sz="4" w:space="0" w:color="auto"/>
              <w:right w:val="single" w:sz="4" w:space="0" w:color="auto"/>
            </w:tcBorders>
          </w:tcPr>
          <w:p w14:paraId="4FD790E5" w14:textId="69511792" w:rsidR="00285E60" w:rsidRPr="00CE024F" w:rsidRDefault="00285E60" w:rsidP="00285E60">
            <w:pPr>
              <w:rPr>
                <w:b/>
                <w:bCs/>
              </w:rPr>
            </w:pPr>
            <w:r w:rsidRPr="00285E60">
              <w:rPr>
                <w:b/>
                <w:bCs/>
              </w:rPr>
              <w:t>DC/24/05314</w:t>
            </w:r>
          </w:p>
        </w:tc>
        <w:tc>
          <w:tcPr>
            <w:tcW w:w="4897" w:type="dxa"/>
            <w:gridSpan w:val="2"/>
            <w:tcBorders>
              <w:top w:val="single" w:sz="4" w:space="0" w:color="auto"/>
              <w:left w:val="single" w:sz="4" w:space="0" w:color="auto"/>
              <w:right w:val="single" w:sz="4" w:space="0" w:color="auto"/>
            </w:tcBorders>
          </w:tcPr>
          <w:p w14:paraId="1BDE7CE8" w14:textId="400502B3" w:rsidR="00285E60" w:rsidRDefault="00285E60" w:rsidP="00285E60">
            <w:r>
              <w:t>HA – erection of garage outbuilding</w:t>
            </w:r>
            <w:r w:rsidR="00CC7B6C">
              <w:t xml:space="preserve"> with ancillary accommodation above.</w:t>
            </w:r>
          </w:p>
        </w:tc>
        <w:tc>
          <w:tcPr>
            <w:tcW w:w="1970" w:type="dxa"/>
            <w:tcBorders>
              <w:top w:val="single" w:sz="4" w:space="0" w:color="auto"/>
              <w:left w:val="single" w:sz="4" w:space="0" w:color="auto"/>
              <w:bottom w:val="single" w:sz="4" w:space="0" w:color="auto"/>
              <w:right w:val="single" w:sz="4" w:space="0" w:color="auto"/>
            </w:tcBorders>
          </w:tcPr>
          <w:p w14:paraId="6A581C76" w14:textId="77777777" w:rsidR="00285E60" w:rsidRDefault="00285E60" w:rsidP="00285E60">
            <w:r>
              <w:t>Park House</w:t>
            </w:r>
          </w:p>
          <w:p w14:paraId="5148D9DF" w14:textId="77777777" w:rsidR="00285E60" w:rsidRDefault="00285E60" w:rsidP="00285E60">
            <w:r>
              <w:t>Wenham Road</w:t>
            </w:r>
          </w:p>
          <w:p w14:paraId="72DB1547" w14:textId="77777777" w:rsidR="00285E60" w:rsidRDefault="00285E60" w:rsidP="00285E60">
            <w:r>
              <w:t>Copdock</w:t>
            </w:r>
          </w:p>
          <w:p w14:paraId="59C59F9A" w14:textId="53267E02" w:rsidR="00CC7B6C" w:rsidRDefault="00285E60" w:rsidP="00285E60">
            <w:r>
              <w:t>IP8 3EZ</w:t>
            </w:r>
          </w:p>
          <w:p w14:paraId="2B6CF2A9" w14:textId="77777777" w:rsidR="00CC7B6C" w:rsidRDefault="00CC7B6C" w:rsidP="00285E60"/>
          <w:p w14:paraId="3768EF62" w14:textId="77777777" w:rsidR="00CC7B6C" w:rsidRDefault="00CC7B6C" w:rsidP="00285E60"/>
          <w:p w14:paraId="55B2A811" w14:textId="77777777" w:rsidR="00CC7B6C" w:rsidRDefault="00CC7B6C" w:rsidP="00285E60"/>
          <w:p w14:paraId="40C9991B" w14:textId="77777777" w:rsidR="00CC7B6C" w:rsidRDefault="00CC7B6C" w:rsidP="00285E60"/>
          <w:p w14:paraId="416A9058" w14:textId="77777777" w:rsidR="00285E60" w:rsidRDefault="00285E60" w:rsidP="00285E60"/>
        </w:tc>
        <w:tc>
          <w:tcPr>
            <w:tcW w:w="2100" w:type="dxa"/>
            <w:gridSpan w:val="2"/>
            <w:tcBorders>
              <w:top w:val="single" w:sz="4" w:space="0" w:color="auto"/>
              <w:left w:val="single" w:sz="4" w:space="0" w:color="auto"/>
              <w:right w:val="single" w:sz="4" w:space="0" w:color="auto"/>
            </w:tcBorders>
          </w:tcPr>
          <w:p w14:paraId="3030656C" w14:textId="717BB87B" w:rsidR="00285E60" w:rsidRPr="00CE024F" w:rsidRDefault="00285E60" w:rsidP="00285E60">
            <w:pPr>
              <w:rPr>
                <w:highlight w:val="yellow"/>
              </w:rPr>
            </w:pPr>
            <w:r w:rsidRPr="00CE024F">
              <w:rPr>
                <w:highlight w:val="yellow"/>
              </w:rPr>
              <w:t>COMMENTS DUE BY 14</w:t>
            </w:r>
            <w:r w:rsidRPr="00CE024F">
              <w:rPr>
                <w:highlight w:val="yellow"/>
                <w:vertAlign w:val="superscript"/>
              </w:rPr>
              <w:t xml:space="preserve">TH </w:t>
            </w:r>
            <w:r w:rsidRPr="00CE024F">
              <w:rPr>
                <w:highlight w:val="yellow"/>
              </w:rPr>
              <w:t>JANUARY 2025</w:t>
            </w:r>
          </w:p>
        </w:tc>
        <w:tc>
          <w:tcPr>
            <w:tcW w:w="1722" w:type="dxa"/>
            <w:gridSpan w:val="2"/>
            <w:tcBorders>
              <w:top w:val="single" w:sz="4" w:space="0" w:color="auto"/>
              <w:left w:val="single" w:sz="4" w:space="0" w:color="auto"/>
              <w:right w:val="single" w:sz="4" w:space="0" w:color="auto"/>
            </w:tcBorders>
          </w:tcPr>
          <w:p w14:paraId="4BAFB7D3" w14:textId="77777777" w:rsidR="00285E60" w:rsidRDefault="00285E60" w:rsidP="00285E60"/>
        </w:tc>
      </w:tr>
      <w:tr w:rsidR="00285E60" w14:paraId="0A2A591D" w14:textId="77777777" w:rsidTr="007239B1">
        <w:trPr>
          <w:trHeight w:val="189"/>
        </w:trPr>
        <w:tc>
          <w:tcPr>
            <w:tcW w:w="3259" w:type="dxa"/>
            <w:shd w:val="clear" w:color="auto" w:fill="4F6228" w:themeFill="accent3" w:themeFillShade="80"/>
          </w:tcPr>
          <w:p w14:paraId="0A2A5918" w14:textId="77777777" w:rsidR="00CC7B6C" w:rsidRDefault="00CC7B6C" w:rsidP="00285E60"/>
        </w:tc>
        <w:tc>
          <w:tcPr>
            <w:tcW w:w="4897" w:type="dxa"/>
            <w:gridSpan w:val="2"/>
            <w:shd w:val="clear" w:color="auto" w:fill="4F6228" w:themeFill="accent3" w:themeFillShade="80"/>
          </w:tcPr>
          <w:p w14:paraId="0A2A5919" w14:textId="77777777" w:rsidR="00285E60" w:rsidRDefault="00285E60" w:rsidP="00285E60">
            <w:pPr>
              <w:jc w:val="both"/>
            </w:pPr>
          </w:p>
        </w:tc>
        <w:tc>
          <w:tcPr>
            <w:tcW w:w="1991" w:type="dxa"/>
            <w:gridSpan w:val="2"/>
            <w:shd w:val="clear" w:color="auto" w:fill="4F6228" w:themeFill="accent3" w:themeFillShade="80"/>
          </w:tcPr>
          <w:p w14:paraId="0A2A591A" w14:textId="77777777" w:rsidR="00285E60" w:rsidRDefault="00285E60" w:rsidP="00285E60"/>
        </w:tc>
        <w:tc>
          <w:tcPr>
            <w:tcW w:w="2100" w:type="dxa"/>
            <w:gridSpan w:val="2"/>
            <w:tcBorders>
              <w:right w:val="single" w:sz="4" w:space="0" w:color="auto"/>
            </w:tcBorders>
            <w:shd w:val="clear" w:color="auto" w:fill="4F6228" w:themeFill="accent3" w:themeFillShade="80"/>
          </w:tcPr>
          <w:p w14:paraId="0A2A591B" w14:textId="77777777" w:rsidR="00285E60" w:rsidRDefault="00285E60" w:rsidP="00285E60"/>
        </w:tc>
        <w:tc>
          <w:tcPr>
            <w:tcW w:w="1701" w:type="dxa"/>
            <w:tcBorders>
              <w:left w:val="single" w:sz="4" w:space="0" w:color="auto"/>
            </w:tcBorders>
            <w:shd w:val="clear" w:color="auto" w:fill="4F6228" w:themeFill="accent3" w:themeFillShade="80"/>
          </w:tcPr>
          <w:p w14:paraId="0A2A591C" w14:textId="77777777" w:rsidR="00285E60" w:rsidRDefault="00285E60" w:rsidP="00285E60"/>
        </w:tc>
      </w:tr>
      <w:tr w:rsidR="00285E60" w14:paraId="0A2A5923" w14:textId="77777777" w:rsidTr="007239B1">
        <w:tc>
          <w:tcPr>
            <w:tcW w:w="3259" w:type="dxa"/>
            <w:tcBorders>
              <w:bottom w:val="single" w:sz="4" w:space="0" w:color="auto"/>
            </w:tcBorders>
          </w:tcPr>
          <w:p w14:paraId="0A2A591E" w14:textId="77777777" w:rsidR="00285E60" w:rsidRPr="00FC748D" w:rsidRDefault="00285E60" w:rsidP="00285E60">
            <w:pPr>
              <w:rPr>
                <w:sz w:val="24"/>
                <w:szCs w:val="24"/>
              </w:rPr>
            </w:pPr>
          </w:p>
        </w:tc>
        <w:tc>
          <w:tcPr>
            <w:tcW w:w="4897" w:type="dxa"/>
            <w:gridSpan w:val="2"/>
            <w:tcBorders>
              <w:bottom w:val="single" w:sz="4" w:space="0" w:color="auto"/>
            </w:tcBorders>
          </w:tcPr>
          <w:p w14:paraId="11D81ABC" w14:textId="77777777" w:rsidR="00285E60" w:rsidRDefault="00285E60" w:rsidP="00285E60">
            <w:pPr>
              <w:rPr>
                <w:b/>
                <w:sz w:val="24"/>
                <w:szCs w:val="24"/>
              </w:rPr>
            </w:pPr>
            <w:r w:rsidRPr="00FC748D">
              <w:rPr>
                <w:b/>
                <w:sz w:val="24"/>
                <w:szCs w:val="24"/>
              </w:rPr>
              <w:t>ARCHIVED APPLICATIONS DETERMINED FROM THE PAST 12 MONTHS</w:t>
            </w:r>
          </w:p>
          <w:p w14:paraId="0A2A591F" w14:textId="71D8873B" w:rsidR="00285E60" w:rsidRDefault="00285E60" w:rsidP="00285E60"/>
        </w:tc>
        <w:tc>
          <w:tcPr>
            <w:tcW w:w="1991" w:type="dxa"/>
            <w:gridSpan w:val="2"/>
            <w:tcBorders>
              <w:bottom w:val="single" w:sz="4" w:space="0" w:color="auto"/>
            </w:tcBorders>
          </w:tcPr>
          <w:p w14:paraId="0A2A5920" w14:textId="77777777" w:rsidR="00285E60" w:rsidRDefault="00285E60" w:rsidP="00285E60"/>
        </w:tc>
        <w:tc>
          <w:tcPr>
            <w:tcW w:w="2100" w:type="dxa"/>
            <w:gridSpan w:val="2"/>
            <w:tcBorders>
              <w:bottom w:val="single" w:sz="4" w:space="0" w:color="auto"/>
            </w:tcBorders>
          </w:tcPr>
          <w:p w14:paraId="0A2A5921" w14:textId="77777777" w:rsidR="00285E60" w:rsidRDefault="00285E60" w:rsidP="00285E60"/>
        </w:tc>
        <w:tc>
          <w:tcPr>
            <w:tcW w:w="1701" w:type="dxa"/>
            <w:tcBorders>
              <w:bottom w:val="single" w:sz="4" w:space="0" w:color="auto"/>
            </w:tcBorders>
          </w:tcPr>
          <w:p w14:paraId="0A2A5922" w14:textId="77777777" w:rsidR="00285E60" w:rsidRDefault="00285E60" w:rsidP="00285E60"/>
        </w:tc>
      </w:tr>
      <w:tr w:rsidR="00285E60" w14:paraId="0A2A5944" w14:textId="77777777" w:rsidTr="007239B1">
        <w:trPr>
          <w:trHeight w:val="2350"/>
        </w:trPr>
        <w:tc>
          <w:tcPr>
            <w:tcW w:w="3259" w:type="dxa"/>
            <w:tcBorders>
              <w:top w:val="single" w:sz="4" w:space="0" w:color="auto"/>
              <w:bottom w:val="single" w:sz="4" w:space="0" w:color="auto"/>
            </w:tcBorders>
          </w:tcPr>
          <w:p w14:paraId="17D41585" w14:textId="77777777" w:rsidR="00285E60" w:rsidRDefault="00285E60" w:rsidP="00285E60">
            <w:pPr>
              <w:rPr>
                <w:b/>
              </w:rPr>
            </w:pPr>
            <w:r>
              <w:rPr>
                <w:b/>
              </w:rPr>
              <w:t>DC/23/04746</w:t>
            </w:r>
          </w:p>
          <w:p w14:paraId="0A2A593B" w14:textId="3E4A5680" w:rsidR="00285E60" w:rsidRPr="00683A73" w:rsidRDefault="00285E60" w:rsidP="00285E60">
            <w:r>
              <w:t>11</w:t>
            </w:r>
            <w:r w:rsidRPr="00D519D4">
              <w:rPr>
                <w:vertAlign w:val="superscript"/>
              </w:rPr>
              <w:t>th</w:t>
            </w:r>
            <w:r>
              <w:t xml:space="preserve"> October 2023</w:t>
            </w:r>
          </w:p>
        </w:tc>
        <w:tc>
          <w:tcPr>
            <w:tcW w:w="4897" w:type="dxa"/>
            <w:gridSpan w:val="2"/>
            <w:tcBorders>
              <w:top w:val="single" w:sz="4" w:space="0" w:color="auto"/>
              <w:bottom w:val="single" w:sz="4" w:space="0" w:color="auto"/>
            </w:tcBorders>
          </w:tcPr>
          <w:p w14:paraId="0A2A593C" w14:textId="44E53568" w:rsidR="00285E60" w:rsidRDefault="00285E60" w:rsidP="00285E60">
            <w:r>
              <w:t>Application under S73 for Removal or Variation of a Condition following grant of Planning Permission DC/22/00227, dated 14</w:t>
            </w:r>
            <w:r w:rsidRPr="00D519D4">
              <w:rPr>
                <w:vertAlign w:val="superscript"/>
              </w:rPr>
              <w:t>th</w:t>
            </w:r>
            <w:r>
              <w:t xml:space="preserve"> March 2022 Town and Country Planning Act 1990 erection of 2 no. commercial warehouse units – to vary Condition 10 (Restriction of operating hours) to enable to open and work on Saturdays 13:00 – 17:00 and Sundays and Bank Holidays 09:00 – 17:00.</w:t>
            </w:r>
          </w:p>
        </w:tc>
        <w:tc>
          <w:tcPr>
            <w:tcW w:w="1991" w:type="dxa"/>
            <w:gridSpan w:val="2"/>
            <w:tcBorders>
              <w:top w:val="single" w:sz="4" w:space="0" w:color="auto"/>
              <w:bottom w:val="single" w:sz="4" w:space="0" w:color="auto"/>
            </w:tcBorders>
          </w:tcPr>
          <w:p w14:paraId="283EA682" w14:textId="77777777" w:rsidR="00285E60" w:rsidRDefault="00285E60" w:rsidP="00285E60">
            <w:r>
              <w:t>Glebe Farm</w:t>
            </w:r>
          </w:p>
          <w:p w14:paraId="068686E5" w14:textId="77777777" w:rsidR="00285E60" w:rsidRDefault="00285E60" w:rsidP="00285E60">
            <w:r>
              <w:t>Old London Road</w:t>
            </w:r>
          </w:p>
          <w:p w14:paraId="0A2A593F" w14:textId="71F1C579" w:rsidR="00285E60" w:rsidRDefault="00285E60" w:rsidP="00285E60">
            <w:r>
              <w:t>Copdock IP8 3JN</w:t>
            </w:r>
          </w:p>
        </w:tc>
        <w:tc>
          <w:tcPr>
            <w:tcW w:w="2100" w:type="dxa"/>
            <w:gridSpan w:val="2"/>
            <w:tcBorders>
              <w:top w:val="single" w:sz="4" w:space="0" w:color="auto"/>
              <w:bottom w:val="single" w:sz="4" w:space="0" w:color="auto"/>
            </w:tcBorders>
          </w:tcPr>
          <w:p w14:paraId="0A2A5941" w14:textId="63319B55" w:rsidR="00285E60" w:rsidRDefault="00285E60" w:rsidP="00285E60">
            <w:r>
              <w:t>‘NO SUPPORT’ submitted 13</w:t>
            </w:r>
            <w:r w:rsidRPr="00156EBE">
              <w:rPr>
                <w:vertAlign w:val="superscript"/>
              </w:rPr>
              <w:t>th</w:t>
            </w:r>
            <w:r>
              <w:t xml:space="preserve"> November 2023</w:t>
            </w:r>
          </w:p>
        </w:tc>
        <w:tc>
          <w:tcPr>
            <w:tcW w:w="1701" w:type="dxa"/>
            <w:tcBorders>
              <w:top w:val="single" w:sz="4" w:space="0" w:color="auto"/>
              <w:bottom w:val="single" w:sz="4" w:space="0" w:color="auto"/>
            </w:tcBorders>
          </w:tcPr>
          <w:p w14:paraId="0120E6C5" w14:textId="77777777" w:rsidR="00285E60" w:rsidRDefault="00285E60" w:rsidP="00285E60">
            <w:r>
              <w:t>GRANTED</w:t>
            </w:r>
          </w:p>
          <w:p w14:paraId="0A2A5943" w14:textId="6641D3B4" w:rsidR="00285E60" w:rsidRDefault="00285E60" w:rsidP="00285E60">
            <w:r>
              <w:t>6</w:t>
            </w:r>
            <w:r w:rsidRPr="00E46189">
              <w:rPr>
                <w:vertAlign w:val="superscript"/>
              </w:rPr>
              <w:t>th</w:t>
            </w:r>
            <w:r>
              <w:t xml:space="preserve"> December 2023</w:t>
            </w:r>
          </w:p>
        </w:tc>
      </w:tr>
      <w:tr w:rsidR="00285E60" w14:paraId="1D85AFF3" w14:textId="77777777" w:rsidTr="0000344B">
        <w:trPr>
          <w:trHeight w:val="405"/>
        </w:trPr>
        <w:tc>
          <w:tcPr>
            <w:tcW w:w="13948" w:type="dxa"/>
            <w:gridSpan w:val="8"/>
            <w:tcBorders>
              <w:top w:val="nil"/>
              <w:left w:val="nil"/>
              <w:bottom w:val="single" w:sz="4" w:space="0" w:color="auto"/>
              <w:right w:val="nil"/>
            </w:tcBorders>
          </w:tcPr>
          <w:p w14:paraId="782423FE" w14:textId="5CEA615F" w:rsidR="00285E60" w:rsidRDefault="00285E60" w:rsidP="00285E60"/>
        </w:tc>
      </w:tr>
      <w:tr w:rsidR="00285E60" w14:paraId="12E8E333" w14:textId="77777777" w:rsidTr="007239B1">
        <w:trPr>
          <w:trHeight w:val="1436"/>
        </w:trPr>
        <w:tc>
          <w:tcPr>
            <w:tcW w:w="3259" w:type="dxa"/>
            <w:tcBorders>
              <w:top w:val="single" w:sz="4" w:space="0" w:color="auto"/>
              <w:bottom w:val="single" w:sz="4" w:space="0" w:color="auto"/>
            </w:tcBorders>
          </w:tcPr>
          <w:p w14:paraId="204E2991" w14:textId="77777777" w:rsidR="00285E60" w:rsidRPr="009D0780" w:rsidRDefault="00285E60" w:rsidP="00285E60">
            <w:pPr>
              <w:rPr>
                <w:rFonts w:cstheme="minorHAnsi"/>
                <w:b/>
                <w:bCs/>
              </w:rPr>
            </w:pPr>
            <w:r>
              <w:rPr>
                <w:rFonts w:cstheme="minorHAnsi"/>
                <w:b/>
                <w:bCs/>
              </w:rPr>
              <w:t>DC/23/05539</w:t>
            </w:r>
          </w:p>
          <w:p w14:paraId="719D60B6" w14:textId="77777777" w:rsidR="00285E60" w:rsidRPr="009D0780" w:rsidRDefault="00285E60" w:rsidP="00285E60">
            <w:pPr>
              <w:rPr>
                <w:rFonts w:cstheme="minorHAnsi"/>
              </w:rPr>
            </w:pPr>
            <w:r>
              <w:rPr>
                <w:rFonts w:cstheme="minorHAnsi"/>
              </w:rPr>
              <w:t>1</w:t>
            </w:r>
            <w:r w:rsidRPr="009D0780">
              <w:rPr>
                <w:rFonts w:cstheme="minorHAnsi"/>
                <w:vertAlign w:val="superscript"/>
              </w:rPr>
              <w:t>st</w:t>
            </w:r>
            <w:r>
              <w:rPr>
                <w:rFonts w:cstheme="minorHAnsi"/>
              </w:rPr>
              <w:t xml:space="preserve"> December 2023</w:t>
            </w:r>
          </w:p>
          <w:p w14:paraId="2C63EC3B" w14:textId="6CF1828C" w:rsidR="00285E60" w:rsidRPr="009D0780" w:rsidRDefault="00285E60" w:rsidP="00285E60">
            <w:pPr>
              <w:rPr>
                <w:b/>
                <w:bCs/>
              </w:rPr>
            </w:pPr>
          </w:p>
        </w:tc>
        <w:tc>
          <w:tcPr>
            <w:tcW w:w="4897" w:type="dxa"/>
            <w:gridSpan w:val="2"/>
            <w:tcBorders>
              <w:top w:val="single" w:sz="4" w:space="0" w:color="auto"/>
              <w:bottom w:val="single" w:sz="4" w:space="0" w:color="auto"/>
            </w:tcBorders>
          </w:tcPr>
          <w:p w14:paraId="3D94196F" w14:textId="77777777" w:rsidR="00285E60" w:rsidRPr="009D0780" w:rsidRDefault="00285E60" w:rsidP="00285E60">
            <w:pPr>
              <w:autoSpaceDE w:val="0"/>
              <w:autoSpaceDN w:val="0"/>
              <w:adjustRightInd w:val="0"/>
              <w:rPr>
                <w:rFonts w:cstheme="minorHAnsi"/>
                <w:color w:val="000000"/>
                <w:kern w:val="0"/>
              </w:rPr>
            </w:pPr>
            <w:r w:rsidRPr="009D0780">
              <w:rPr>
                <w:rFonts w:cstheme="minorHAnsi"/>
                <w:color w:val="000000"/>
                <w:kern w:val="0"/>
              </w:rPr>
              <w:t>Householder Application - Erection of extension to existing garden building.</w:t>
            </w:r>
          </w:p>
          <w:p w14:paraId="106A6436" w14:textId="30207772" w:rsidR="00285E60" w:rsidRPr="00C651CC" w:rsidRDefault="00285E60" w:rsidP="00285E60">
            <w:pPr>
              <w:autoSpaceDE w:val="0"/>
              <w:autoSpaceDN w:val="0"/>
              <w:adjustRightInd w:val="0"/>
              <w:jc w:val="both"/>
              <w:rPr>
                <w:rFonts w:cstheme="minorHAnsi"/>
                <w:kern w:val="0"/>
                <w:lang w:val="en-US"/>
              </w:rPr>
            </w:pPr>
          </w:p>
        </w:tc>
        <w:tc>
          <w:tcPr>
            <w:tcW w:w="1991" w:type="dxa"/>
            <w:gridSpan w:val="2"/>
            <w:tcBorders>
              <w:top w:val="single" w:sz="4" w:space="0" w:color="auto"/>
              <w:bottom w:val="single" w:sz="4" w:space="0" w:color="auto"/>
            </w:tcBorders>
          </w:tcPr>
          <w:p w14:paraId="75A07FC7" w14:textId="77777777" w:rsidR="00285E60" w:rsidRDefault="00285E60" w:rsidP="00285E60">
            <w:pPr>
              <w:rPr>
                <w:rFonts w:cstheme="minorHAnsi"/>
                <w:color w:val="000000"/>
                <w:kern w:val="0"/>
              </w:rPr>
            </w:pPr>
            <w:r w:rsidRPr="009D0780">
              <w:rPr>
                <w:rFonts w:cstheme="minorHAnsi"/>
                <w:color w:val="000000"/>
                <w:kern w:val="0"/>
              </w:rPr>
              <w:t>25 Fen View</w:t>
            </w:r>
          </w:p>
          <w:p w14:paraId="2952E7EF" w14:textId="77777777" w:rsidR="00285E60" w:rsidRDefault="00285E60" w:rsidP="00285E60">
            <w:pPr>
              <w:rPr>
                <w:rFonts w:cstheme="minorHAnsi"/>
                <w:color w:val="000000"/>
                <w:kern w:val="0"/>
              </w:rPr>
            </w:pPr>
            <w:r w:rsidRPr="009D0780">
              <w:rPr>
                <w:rFonts w:cstheme="minorHAnsi"/>
                <w:color w:val="000000"/>
                <w:kern w:val="0"/>
              </w:rPr>
              <w:t>Copdock And Washbrook</w:t>
            </w:r>
          </w:p>
          <w:p w14:paraId="5C9317C0" w14:textId="6C98925D" w:rsidR="00285E60" w:rsidRDefault="00285E60" w:rsidP="00285E60">
            <w:pPr>
              <w:autoSpaceDE w:val="0"/>
              <w:autoSpaceDN w:val="0"/>
              <w:adjustRightInd w:val="0"/>
              <w:rPr>
                <w:rFonts w:cstheme="minorHAnsi"/>
                <w:kern w:val="0"/>
                <w:lang w:val="en-US"/>
              </w:rPr>
            </w:pPr>
            <w:r w:rsidRPr="009D0780">
              <w:rPr>
                <w:rFonts w:cstheme="minorHAnsi"/>
                <w:color w:val="000000"/>
                <w:kern w:val="0"/>
              </w:rPr>
              <w:t>IP8 3EU</w:t>
            </w:r>
          </w:p>
        </w:tc>
        <w:tc>
          <w:tcPr>
            <w:tcW w:w="2100" w:type="dxa"/>
            <w:gridSpan w:val="2"/>
            <w:tcBorders>
              <w:top w:val="single" w:sz="4" w:space="0" w:color="auto"/>
              <w:bottom w:val="single" w:sz="4" w:space="0" w:color="auto"/>
            </w:tcBorders>
          </w:tcPr>
          <w:p w14:paraId="1202FA11" w14:textId="3433F21F" w:rsidR="00285E60" w:rsidRPr="00713F2B" w:rsidRDefault="00285E60" w:rsidP="00285E60">
            <w:r>
              <w:t>‘NO OBJECTION’ submitted 10</w:t>
            </w:r>
            <w:r w:rsidRPr="00DE3FA4">
              <w:rPr>
                <w:vertAlign w:val="superscript"/>
              </w:rPr>
              <w:t>th</w:t>
            </w:r>
            <w:r>
              <w:t xml:space="preserve"> January 2024</w:t>
            </w:r>
          </w:p>
        </w:tc>
        <w:tc>
          <w:tcPr>
            <w:tcW w:w="1701" w:type="dxa"/>
            <w:tcBorders>
              <w:top w:val="single" w:sz="4" w:space="0" w:color="auto"/>
              <w:bottom w:val="single" w:sz="4" w:space="0" w:color="auto"/>
            </w:tcBorders>
          </w:tcPr>
          <w:p w14:paraId="47DC5E50" w14:textId="77777777" w:rsidR="00285E60" w:rsidRDefault="00285E60" w:rsidP="00285E60">
            <w:r>
              <w:t>GRANTED</w:t>
            </w:r>
          </w:p>
          <w:p w14:paraId="1740256F" w14:textId="6C1AEEBD" w:rsidR="00285E60" w:rsidRDefault="00285E60" w:rsidP="00285E60">
            <w:r>
              <w:t>10</w:t>
            </w:r>
            <w:r w:rsidRPr="00934C53">
              <w:rPr>
                <w:vertAlign w:val="superscript"/>
              </w:rPr>
              <w:t>th</w:t>
            </w:r>
            <w:r>
              <w:t xml:space="preserve"> January 2024</w:t>
            </w:r>
          </w:p>
        </w:tc>
      </w:tr>
      <w:tr w:rsidR="00285E60" w14:paraId="730A5C33" w14:textId="77777777" w:rsidTr="007239B1">
        <w:trPr>
          <w:trHeight w:val="1577"/>
        </w:trPr>
        <w:tc>
          <w:tcPr>
            <w:tcW w:w="3259" w:type="dxa"/>
            <w:tcBorders>
              <w:top w:val="single" w:sz="4" w:space="0" w:color="auto"/>
            </w:tcBorders>
          </w:tcPr>
          <w:p w14:paraId="3DA15C26" w14:textId="77777777" w:rsidR="00285E60" w:rsidRDefault="00285E60" w:rsidP="00285E60">
            <w:pPr>
              <w:autoSpaceDE w:val="0"/>
              <w:autoSpaceDN w:val="0"/>
              <w:adjustRightInd w:val="0"/>
              <w:rPr>
                <w:rFonts w:cstheme="minorHAnsi"/>
                <w:b/>
                <w:bCs/>
                <w:kern w:val="0"/>
              </w:rPr>
            </w:pPr>
            <w:r w:rsidRPr="00C54971">
              <w:rPr>
                <w:rFonts w:cstheme="minorHAnsi"/>
                <w:b/>
                <w:bCs/>
                <w:kern w:val="0"/>
              </w:rPr>
              <w:t>DC/23/05697</w:t>
            </w:r>
          </w:p>
          <w:p w14:paraId="0719FAA2" w14:textId="7258EBF4" w:rsidR="00285E60" w:rsidRDefault="00285E60" w:rsidP="00285E60">
            <w:pPr>
              <w:rPr>
                <w:b/>
              </w:rPr>
            </w:pPr>
            <w:r>
              <w:rPr>
                <w:rFonts w:cstheme="minorHAnsi"/>
                <w:kern w:val="0"/>
              </w:rPr>
              <w:t>8</w:t>
            </w:r>
            <w:r w:rsidRPr="008926FF">
              <w:rPr>
                <w:rFonts w:cstheme="minorHAnsi"/>
                <w:kern w:val="0"/>
                <w:vertAlign w:val="superscript"/>
              </w:rPr>
              <w:t>th</w:t>
            </w:r>
            <w:r>
              <w:rPr>
                <w:rFonts w:cstheme="minorHAnsi"/>
                <w:kern w:val="0"/>
              </w:rPr>
              <w:t xml:space="preserve"> December 2023</w:t>
            </w:r>
          </w:p>
        </w:tc>
        <w:tc>
          <w:tcPr>
            <w:tcW w:w="4897" w:type="dxa"/>
            <w:gridSpan w:val="2"/>
            <w:tcBorders>
              <w:top w:val="single" w:sz="4" w:space="0" w:color="auto"/>
            </w:tcBorders>
          </w:tcPr>
          <w:p w14:paraId="5860DAC9" w14:textId="77777777" w:rsidR="00285E60" w:rsidRPr="00C54971" w:rsidRDefault="00285E60" w:rsidP="00285E60">
            <w:pPr>
              <w:autoSpaceDE w:val="0"/>
              <w:autoSpaceDN w:val="0"/>
              <w:adjustRightInd w:val="0"/>
              <w:rPr>
                <w:rFonts w:cstheme="minorHAnsi"/>
                <w:kern w:val="0"/>
              </w:rPr>
            </w:pPr>
            <w:r w:rsidRPr="00C54971">
              <w:rPr>
                <w:rFonts w:cstheme="minorHAnsi"/>
                <w:kern w:val="0"/>
              </w:rPr>
              <w:t>Householder Application - Replacement of windows, roof repairs (flashings,</w:t>
            </w:r>
          </w:p>
          <w:p w14:paraId="16B647A2" w14:textId="77777777" w:rsidR="00285E60" w:rsidRPr="00C54971" w:rsidRDefault="00285E60" w:rsidP="00285E60">
            <w:pPr>
              <w:autoSpaceDE w:val="0"/>
              <w:autoSpaceDN w:val="0"/>
              <w:adjustRightInd w:val="0"/>
              <w:rPr>
                <w:rFonts w:cstheme="minorHAnsi"/>
                <w:kern w:val="0"/>
              </w:rPr>
            </w:pPr>
            <w:r w:rsidRPr="00C54971">
              <w:rPr>
                <w:rFonts w:cstheme="minorHAnsi"/>
                <w:kern w:val="0"/>
              </w:rPr>
              <w:t>replacement of tiles, insulation), repairs to brickwork (repointing and repairs to front</w:t>
            </w:r>
          </w:p>
          <w:p w14:paraId="69E6D9EE" w14:textId="77777777" w:rsidR="00285E60" w:rsidRPr="00C54971" w:rsidRDefault="00285E60" w:rsidP="00285E60">
            <w:pPr>
              <w:autoSpaceDE w:val="0"/>
              <w:autoSpaceDN w:val="0"/>
              <w:adjustRightInd w:val="0"/>
              <w:rPr>
                <w:rFonts w:cstheme="minorHAnsi"/>
                <w:kern w:val="0"/>
              </w:rPr>
            </w:pPr>
            <w:r w:rsidRPr="00C54971">
              <w:rPr>
                <w:rFonts w:cstheme="minorHAnsi"/>
                <w:kern w:val="0"/>
              </w:rPr>
              <w:t>flat arches), alterations to the front door surround / head and introduction of a new</w:t>
            </w:r>
          </w:p>
          <w:p w14:paraId="5843759F" w14:textId="77777777" w:rsidR="00285E60" w:rsidRPr="00C54971" w:rsidRDefault="00285E60" w:rsidP="00285E60">
            <w:pPr>
              <w:autoSpaceDE w:val="0"/>
              <w:autoSpaceDN w:val="0"/>
              <w:adjustRightInd w:val="0"/>
              <w:rPr>
                <w:rFonts w:cstheme="minorHAnsi"/>
                <w:kern w:val="0"/>
              </w:rPr>
            </w:pPr>
            <w:r w:rsidRPr="00C54971">
              <w:rPr>
                <w:rFonts w:cstheme="minorHAnsi"/>
                <w:kern w:val="0"/>
              </w:rPr>
              <w:t>canopy, replacement of front door and frame, addition of new chimney pots.</w:t>
            </w:r>
          </w:p>
          <w:p w14:paraId="2F043FC3" w14:textId="77777777" w:rsidR="00285E60" w:rsidRDefault="00285E60" w:rsidP="00285E60">
            <w:pPr>
              <w:autoSpaceDE w:val="0"/>
              <w:autoSpaceDN w:val="0"/>
              <w:adjustRightInd w:val="0"/>
              <w:jc w:val="both"/>
              <w:rPr>
                <w:rFonts w:cstheme="minorHAnsi"/>
                <w:kern w:val="0"/>
              </w:rPr>
            </w:pPr>
            <w:r w:rsidRPr="00C54971">
              <w:rPr>
                <w:rFonts w:cstheme="minorHAnsi"/>
                <w:kern w:val="0"/>
              </w:rPr>
              <w:t xml:space="preserve">Replacement </w:t>
            </w:r>
            <w:proofErr w:type="spellStart"/>
            <w:r w:rsidRPr="00C54971">
              <w:rPr>
                <w:rFonts w:cstheme="minorHAnsi"/>
                <w:kern w:val="0"/>
              </w:rPr>
              <w:t>fascias</w:t>
            </w:r>
            <w:proofErr w:type="spellEnd"/>
            <w:r w:rsidRPr="00C54971">
              <w:rPr>
                <w:rFonts w:cstheme="minorHAnsi"/>
                <w:kern w:val="0"/>
              </w:rPr>
              <w:t xml:space="preserve"> and soffits and repairs to barge boards</w:t>
            </w:r>
            <w:r>
              <w:rPr>
                <w:rFonts w:cstheme="minorHAnsi"/>
                <w:kern w:val="0"/>
              </w:rPr>
              <w:t>.</w:t>
            </w:r>
          </w:p>
          <w:p w14:paraId="0AB0BC12" w14:textId="77777777" w:rsidR="00285E60" w:rsidRDefault="00285E60" w:rsidP="00285E60">
            <w:pPr>
              <w:autoSpaceDE w:val="0"/>
              <w:autoSpaceDN w:val="0"/>
              <w:adjustRightInd w:val="0"/>
              <w:jc w:val="both"/>
            </w:pPr>
          </w:p>
        </w:tc>
        <w:tc>
          <w:tcPr>
            <w:tcW w:w="1991" w:type="dxa"/>
            <w:gridSpan w:val="2"/>
            <w:tcBorders>
              <w:top w:val="single" w:sz="4" w:space="0" w:color="auto"/>
            </w:tcBorders>
          </w:tcPr>
          <w:p w14:paraId="510EDE00" w14:textId="77777777" w:rsidR="00285E60" w:rsidRDefault="00285E60" w:rsidP="00285E60">
            <w:pPr>
              <w:rPr>
                <w:rFonts w:cstheme="minorHAnsi"/>
                <w:color w:val="000000"/>
                <w:kern w:val="0"/>
              </w:rPr>
            </w:pPr>
            <w:proofErr w:type="spellStart"/>
            <w:r>
              <w:rPr>
                <w:rFonts w:cstheme="minorHAnsi"/>
                <w:color w:val="000000"/>
                <w:kern w:val="0"/>
              </w:rPr>
              <w:t>Belldown</w:t>
            </w:r>
            <w:proofErr w:type="spellEnd"/>
          </w:p>
          <w:p w14:paraId="42678EC0" w14:textId="77777777" w:rsidR="00285E60" w:rsidRDefault="00285E60" w:rsidP="00285E60">
            <w:pPr>
              <w:rPr>
                <w:rFonts w:cstheme="minorHAnsi"/>
                <w:color w:val="000000"/>
                <w:kern w:val="0"/>
              </w:rPr>
            </w:pPr>
            <w:r>
              <w:rPr>
                <w:rFonts w:cstheme="minorHAnsi"/>
                <w:color w:val="000000"/>
                <w:kern w:val="0"/>
              </w:rPr>
              <w:t>Old London Road</w:t>
            </w:r>
          </w:p>
          <w:p w14:paraId="19DC330B" w14:textId="77777777" w:rsidR="00285E60" w:rsidRDefault="00285E60" w:rsidP="00285E60">
            <w:pPr>
              <w:rPr>
                <w:rFonts w:cstheme="minorHAnsi"/>
                <w:color w:val="000000"/>
                <w:kern w:val="0"/>
              </w:rPr>
            </w:pPr>
            <w:r>
              <w:rPr>
                <w:rFonts w:cstheme="minorHAnsi"/>
                <w:color w:val="000000"/>
                <w:kern w:val="0"/>
              </w:rPr>
              <w:t>Copdock &amp; Washbrook</w:t>
            </w:r>
          </w:p>
          <w:p w14:paraId="392BC040" w14:textId="2F9EF7ED" w:rsidR="00285E60" w:rsidRDefault="00285E60" w:rsidP="00285E60">
            <w:r>
              <w:rPr>
                <w:rFonts w:cstheme="minorHAnsi"/>
                <w:color w:val="000000"/>
                <w:kern w:val="0"/>
              </w:rPr>
              <w:t>IP8 3JD</w:t>
            </w:r>
          </w:p>
        </w:tc>
        <w:tc>
          <w:tcPr>
            <w:tcW w:w="2100" w:type="dxa"/>
            <w:gridSpan w:val="2"/>
            <w:tcBorders>
              <w:top w:val="single" w:sz="4" w:space="0" w:color="auto"/>
            </w:tcBorders>
          </w:tcPr>
          <w:p w14:paraId="5E7B3C8D" w14:textId="009A0B27" w:rsidR="00285E60" w:rsidRDefault="00285E60" w:rsidP="00285E60">
            <w:r>
              <w:t>NO OBJECTION’ submitted 10</w:t>
            </w:r>
            <w:r w:rsidRPr="00DE3FA4">
              <w:rPr>
                <w:vertAlign w:val="superscript"/>
              </w:rPr>
              <w:t>th</w:t>
            </w:r>
            <w:r>
              <w:t xml:space="preserve"> January 2024</w:t>
            </w:r>
          </w:p>
        </w:tc>
        <w:tc>
          <w:tcPr>
            <w:tcW w:w="1701" w:type="dxa"/>
            <w:tcBorders>
              <w:top w:val="single" w:sz="4" w:space="0" w:color="auto"/>
            </w:tcBorders>
          </w:tcPr>
          <w:p w14:paraId="30AA98A8" w14:textId="77777777" w:rsidR="00285E60" w:rsidRDefault="00285E60" w:rsidP="00285E60">
            <w:r>
              <w:t>GRANTED</w:t>
            </w:r>
          </w:p>
          <w:p w14:paraId="38CEDD3E" w14:textId="1BAF356F" w:rsidR="00285E60" w:rsidRDefault="00285E60" w:rsidP="00285E60">
            <w:r>
              <w:t>31</w:t>
            </w:r>
            <w:r w:rsidRPr="00C265D0">
              <w:rPr>
                <w:vertAlign w:val="superscript"/>
              </w:rPr>
              <w:t>st</w:t>
            </w:r>
            <w:r>
              <w:t xml:space="preserve"> January 2024</w:t>
            </w:r>
          </w:p>
        </w:tc>
      </w:tr>
      <w:tr w:rsidR="00285E60" w14:paraId="6C7818B2" w14:textId="77777777" w:rsidTr="007239B1">
        <w:trPr>
          <w:trHeight w:val="1823"/>
        </w:trPr>
        <w:tc>
          <w:tcPr>
            <w:tcW w:w="3259" w:type="dxa"/>
            <w:tcBorders>
              <w:top w:val="single" w:sz="4" w:space="0" w:color="auto"/>
            </w:tcBorders>
          </w:tcPr>
          <w:p w14:paraId="7E729C09" w14:textId="77777777" w:rsidR="00285E60" w:rsidRPr="002E4769" w:rsidRDefault="00285E60" w:rsidP="00285E60">
            <w:pPr>
              <w:autoSpaceDE w:val="0"/>
              <w:autoSpaceDN w:val="0"/>
              <w:adjustRightInd w:val="0"/>
              <w:rPr>
                <w:rFonts w:cstheme="minorHAnsi"/>
                <w:b/>
                <w:bCs/>
                <w:color w:val="000000"/>
                <w:kern w:val="0"/>
              </w:rPr>
            </w:pPr>
            <w:r w:rsidRPr="002E4769">
              <w:rPr>
                <w:rFonts w:cstheme="minorHAnsi"/>
                <w:b/>
                <w:bCs/>
                <w:color w:val="000000"/>
                <w:kern w:val="0"/>
              </w:rPr>
              <w:t>DC/23/05698</w:t>
            </w:r>
          </w:p>
          <w:p w14:paraId="6AE0B1C9" w14:textId="0DD8F1EB" w:rsidR="00285E60" w:rsidRDefault="00285E60" w:rsidP="00285E60">
            <w:pPr>
              <w:rPr>
                <w:b/>
                <w:bCs/>
              </w:rPr>
            </w:pPr>
            <w:r>
              <w:rPr>
                <w:rFonts w:cstheme="minorHAnsi"/>
              </w:rPr>
              <w:t>8</w:t>
            </w:r>
            <w:r w:rsidRPr="002E4769">
              <w:rPr>
                <w:rFonts w:cstheme="minorHAnsi"/>
                <w:vertAlign w:val="superscript"/>
              </w:rPr>
              <w:t>th</w:t>
            </w:r>
            <w:r>
              <w:rPr>
                <w:rFonts w:cstheme="minorHAnsi"/>
              </w:rPr>
              <w:t xml:space="preserve"> December 2023</w:t>
            </w:r>
          </w:p>
        </w:tc>
        <w:tc>
          <w:tcPr>
            <w:tcW w:w="4897" w:type="dxa"/>
            <w:gridSpan w:val="2"/>
            <w:tcBorders>
              <w:top w:val="single" w:sz="4" w:space="0" w:color="auto"/>
            </w:tcBorders>
          </w:tcPr>
          <w:p w14:paraId="56C58688" w14:textId="77777777" w:rsidR="00285E60" w:rsidRPr="002E4769" w:rsidRDefault="00285E60" w:rsidP="00285E60">
            <w:pPr>
              <w:autoSpaceDE w:val="0"/>
              <w:autoSpaceDN w:val="0"/>
              <w:adjustRightInd w:val="0"/>
              <w:rPr>
                <w:rFonts w:cstheme="minorHAnsi"/>
                <w:color w:val="000000"/>
                <w:kern w:val="0"/>
              </w:rPr>
            </w:pPr>
            <w:r w:rsidRPr="002E4769">
              <w:rPr>
                <w:rFonts w:cstheme="minorHAnsi"/>
                <w:color w:val="000000"/>
                <w:kern w:val="0"/>
              </w:rPr>
              <w:t>Application for Listed Building Consent - Replacement of windows, roof repairs</w:t>
            </w:r>
          </w:p>
          <w:p w14:paraId="72C6F827" w14:textId="77777777" w:rsidR="00285E60" w:rsidRPr="002E4769" w:rsidRDefault="00285E60" w:rsidP="00285E60">
            <w:pPr>
              <w:autoSpaceDE w:val="0"/>
              <w:autoSpaceDN w:val="0"/>
              <w:adjustRightInd w:val="0"/>
              <w:rPr>
                <w:rFonts w:cstheme="minorHAnsi"/>
                <w:color w:val="000000"/>
                <w:kern w:val="0"/>
              </w:rPr>
            </w:pPr>
            <w:r w:rsidRPr="002E4769">
              <w:rPr>
                <w:rFonts w:cstheme="minorHAnsi"/>
                <w:color w:val="000000"/>
                <w:kern w:val="0"/>
              </w:rPr>
              <w:t>(flashings, replacement of tiles, insulation), repairs to brickwork (repointing and</w:t>
            </w:r>
          </w:p>
          <w:p w14:paraId="562AEDD2" w14:textId="77777777" w:rsidR="00285E60" w:rsidRPr="002E4769" w:rsidRDefault="00285E60" w:rsidP="00285E60">
            <w:pPr>
              <w:autoSpaceDE w:val="0"/>
              <w:autoSpaceDN w:val="0"/>
              <w:adjustRightInd w:val="0"/>
              <w:rPr>
                <w:rFonts w:cstheme="minorHAnsi"/>
                <w:color w:val="000000"/>
                <w:kern w:val="0"/>
              </w:rPr>
            </w:pPr>
            <w:r w:rsidRPr="002E4769">
              <w:rPr>
                <w:rFonts w:cstheme="minorHAnsi"/>
                <w:color w:val="000000"/>
                <w:kern w:val="0"/>
              </w:rPr>
              <w:t>repairs to front flat arches), alterations to the front door surround / head and</w:t>
            </w:r>
          </w:p>
          <w:p w14:paraId="47F282A8" w14:textId="77777777" w:rsidR="00285E60" w:rsidRPr="002E4769" w:rsidRDefault="00285E60" w:rsidP="00285E60">
            <w:pPr>
              <w:autoSpaceDE w:val="0"/>
              <w:autoSpaceDN w:val="0"/>
              <w:adjustRightInd w:val="0"/>
              <w:rPr>
                <w:rFonts w:cstheme="minorHAnsi"/>
                <w:color w:val="000000"/>
                <w:kern w:val="0"/>
              </w:rPr>
            </w:pPr>
            <w:r w:rsidRPr="002E4769">
              <w:rPr>
                <w:rFonts w:cstheme="minorHAnsi"/>
                <w:color w:val="000000"/>
                <w:kern w:val="0"/>
              </w:rPr>
              <w:t>introduction of a new canopy, replacement of front door and frame, addition of new</w:t>
            </w:r>
          </w:p>
          <w:p w14:paraId="0070EF8A" w14:textId="77777777" w:rsidR="00285E60" w:rsidRDefault="00285E60" w:rsidP="00285E60">
            <w:pPr>
              <w:autoSpaceDE w:val="0"/>
              <w:autoSpaceDN w:val="0"/>
              <w:adjustRightInd w:val="0"/>
              <w:jc w:val="both"/>
              <w:rPr>
                <w:rFonts w:cstheme="minorHAnsi"/>
                <w:color w:val="000000"/>
                <w:kern w:val="0"/>
              </w:rPr>
            </w:pPr>
            <w:r w:rsidRPr="002E4769">
              <w:rPr>
                <w:rFonts w:cstheme="minorHAnsi"/>
                <w:color w:val="000000"/>
                <w:kern w:val="0"/>
              </w:rPr>
              <w:t xml:space="preserve">chimney pots. Replacement </w:t>
            </w:r>
            <w:proofErr w:type="spellStart"/>
            <w:r w:rsidRPr="002E4769">
              <w:rPr>
                <w:rFonts w:cstheme="minorHAnsi"/>
                <w:color w:val="000000"/>
                <w:kern w:val="0"/>
              </w:rPr>
              <w:t>fascias</w:t>
            </w:r>
            <w:proofErr w:type="spellEnd"/>
            <w:r w:rsidRPr="002E4769">
              <w:rPr>
                <w:rFonts w:cstheme="minorHAnsi"/>
                <w:color w:val="000000"/>
                <w:kern w:val="0"/>
              </w:rPr>
              <w:t xml:space="preserve"> and soffits and repairs to barge boards</w:t>
            </w:r>
            <w:r>
              <w:rPr>
                <w:rFonts w:cstheme="minorHAnsi"/>
                <w:color w:val="000000"/>
                <w:kern w:val="0"/>
              </w:rPr>
              <w:t>.</w:t>
            </w:r>
          </w:p>
          <w:p w14:paraId="49114CD4" w14:textId="3D8B3A0D" w:rsidR="00285E60" w:rsidRDefault="00285E60" w:rsidP="00285E60">
            <w:pPr>
              <w:autoSpaceDE w:val="0"/>
              <w:autoSpaceDN w:val="0"/>
              <w:adjustRightInd w:val="0"/>
              <w:jc w:val="both"/>
              <w:rPr>
                <w:rFonts w:cstheme="minorHAnsi"/>
                <w:kern w:val="0"/>
                <w:lang w:val="en-US"/>
              </w:rPr>
            </w:pPr>
          </w:p>
        </w:tc>
        <w:tc>
          <w:tcPr>
            <w:tcW w:w="1991" w:type="dxa"/>
            <w:gridSpan w:val="2"/>
            <w:tcBorders>
              <w:top w:val="single" w:sz="4" w:space="0" w:color="auto"/>
            </w:tcBorders>
          </w:tcPr>
          <w:p w14:paraId="213EE874" w14:textId="77777777" w:rsidR="00285E60" w:rsidRDefault="00285E60" w:rsidP="00285E60">
            <w:pPr>
              <w:rPr>
                <w:rFonts w:cstheme="minorHAnsi"/>
                <w:color w:val="000000"/>
                <w:kern w:val="0"/>
              </w:rPr>
            </w:pPr>
            <w:proofErr w:type="spellStart"/>
            <w:r>
              <w:rPr>
                <w:rFonts w:cstheme="minorHAnsi"/>
                <w:color w:val="000000"/>
                <w:kern w:val="0"/>
              </w:rPr>
              <w:t>Belldown</w:t>
            </w:r>
            <w:proofErr w:type="spellEnd"/>
          </w:p>
          <w:p w14:paraId="05687AEB" w14:textId="77777777" w:rsidR="00285E60" w:rsidRDefault="00285E60" w:rsidP="00285E60">
            <w:pPr>
              <w:rPr>
                <w:rFonts w:cstheme="minorHAnsi"/>
                <w:color w:val="000000"/>
                <w:kern w:val="0"/>
              </w:rPr>
            </w:pPr>
            <w:r>
              <w:rPr>
                <w:rFonts w:cstheme="minorHAnsi"/>
                <w:color w:val="000000"/>
                <w:kern w:val="0"/>
              </w:rPr>
              <w:t>Old London Road</w:t>
            </w:r>
          </w:p>
          <w:p w14:paraId="14403582" w14:textId="77777777" w:rsidR="00285E60" w:rsidRDefault="00285E60" w:rsidP="00285E60">
            <w:pPr>
              <w:rPr>
                <w:rFonts w:cstheme="minorHAnsi"/>
                <w:color w:val="000000"/>
                <w:kern w:val="0"/>
              </w:rPr>
            </w:pPr>
            <w:r>
              <w:rPr>
                <w:rFonts w:cstheme="minorHAnsi"/>
                <w:color w:val="000000"/>
                <w:kern w:val="0"/>
              </w:rPr>
              <w:t>Copdock &amp; Washbrook</w:t>
            </w:r>
          </w:p>
          <w:p w14:paraId="37BD2E91" w14:textId="7E516F2D" w:rsidR="00285E60" w:rsidRDefault="00285E60" w:rsidP="00285E60">
            <w:pPr>
              <w:rPr>
                <w:rFonts w:cstheme="minorHAnsi"/>
                <w:kern w:val="0"/>
                <w:lang w:val="en-US"/>
              </w:rPr>
            </w:pPr>
            <w:r>
              <w:rPr>
                <w:rFonts w:cstheme="minorHAnsi"/>
                <w:color w:val="000000"/>
                <w:kern w:val="0"/>
              </w:rPr>
              <w:t>IP8 3JD</w:t>
            </w:r>
          </w:p>
        </w:tc>
        <w:tc>
          <w:tcPr>
            <w:tcW w:w="2100" w:type="dxa"/>
            <w:gridSpan w:val="2"/>
            <w:tcBorders>
              <w:top w:val="single" w:sz="4" w:space="0" w:color="auto"/>
            </w:tcBorders>
          </w:tcPr>
          <w:p w14:paraId="6FB04A70" w14:textId="1522FEF8" w:rsidR="00285E60" w:rsidRDefault="00285E60" w:rsidP="00285E60">
            <w:r>
              <w:t>NO OBJECTION’ submitted 10</w:t>
            </w:r>
            <w:r w:rsidRPr="00DE3FA4">
              <w:rPr>
                <w:vertAlign w:val="superscript"/>
              </w:rPr>
              <w:t>th</w:t>
            </w:r>
            <w:r>
              <w:t xml:space="preserve"> January 2024</w:t>
            </w:r>
          </w:p>
        </w:tc>
        <w:tc>
          <w:tcPr>
            <w:tcW w:w="1701" w:type="dxa"/>
            <w:tcBorders>
              <w:top w:val="single" w:sz="4" w:space="0" w:color="auto"/>
            </w:tcBorders>
          </w:tcPr>
          <w:p w14:paraId="7A9C400A" w14:textId="77777777" w:rsidR="00285E60" w:rsidRDefault="00285E60" w:rsidP="00285E60">
            <w:r>
              <w:t>GRANTED</w:t>
            </w:r>
          </w:p>
          <w:p w14:paraId="59249BC1" w14:textId="5751B891" w:rsidR="00285E60" w:rsidRDefault="00285E60" w:rsidP="00285E60">
            <w:r>
              <w:t>31</w:t>
            </w:r>
            <w:r w:rsidRPr="00C265D0">
              <w:rPr>
                <w:vertAlign w:val="superscript"/>
              </w:rPr>
              <w:t>st</w:t>
            </w:r>
            <w:r>
              <w:t xml:space="preserve"> January 2024</w:t>
            </w:r>
          </w:p>
        </w:tc>
      </w:tr>
      <w:tr w:rsidR="00285E60" w14:paraId="0A2A59C7" w14:textId="77777777" w:rsidTr="007239B1">
        <w:trPr>
          <w:trHeight w:val="1539"/>
        </w:trPr>
        <w:tc>
          <w:tcPr>
            <w:tcW w:w="3259" w:type="dxa"/>
            <w:tcBorders>
              <w:left w:val="single" w:sz="4" w:space="0" w:color="auto"/>
              <w:bottom w:val="single" w:sz="4" w:space="0" w:color="auto"/>
            </w:tcBorders>
          </w:tcPr>
          <w:p w14:paraId="5B35DC3F" w14:textId="77777777" w:rsidR="00285E60" w:rsidRPr="00934C53" w:rsidRDefault="00285E60" w:rsidP="00285E60">
            <w:pPr>
              <w:autoSpaceDE w:val="0"/>
              <w:autoSpaceDN w:val="0"/>
              <w:adjustRightInd w:val="0"/>
              <w:rPr>
                <w:rFonts w:cstheme="minorHAnsi"/>
                <w:b/>
                <w:kern w:val="0"/>
                <w:lang w:val="en-US"/>
              </w:rPr>
            </w:pPr>
            <w:r w:rsidRPr="00934C53">
              <w:rPr>
                <w:rFonts w:cstheme="minorHAnsi"/>
                <w:b/>
                <w:kern w:val="0"/>
                <w:lang w:val="en-US"/>
              </w:rPr>
              <w:t>DC/23/05186</w:t>
            </w:r>
          </w:p>
          <w:p w14:paraId="3C4F3321" w14:textId="77777777" w:rsidR="00285E60" w:rsidRDefault="00285E60" w:rsidP="00285E60">
            <w:pPr>
              <w:rPr>
                <w:rFonts w:cstheme="minorHAnsi"/>
                <w:kern w:val="0"/>
                <w:lang w:val="en-US"/>
              </w:rPr>
            </w:pPr>
          </w:p>
          <w:p w14:paraId="45695573" w14:textId="77777777" w:rsidR="00285E60" w:rsidRDefault="00285E60" w:rsidP="00285E60">
            <w:pPr>
              <w:rPr>
                <w:rFonts w:cstheme="minorHAnsi"/>
                <w:kern w:val="0"/>
                <w:lang w:val="en-US"/>
              </w:rPr>
            </w:pPr>
          </w:p>
          <w:p w14:paraId="74FFFC28" w14:textId="77777777" w:rsidR="00285E60" w:rsidRDefault="00285E60" w:rsidP="00285E60">
            <w:pPr>
              <w:rPr>
                <w:rFonts w:cstheme="minorHAnsi"/>
                <w:kern w:val="0"/>
                <w:lang w:val="en-US"/>
              </w:rPr>
            </w:pPr>
          </w:p>
          <w:p w14:paraId="0A2A59BF" w14:textId="40C75F80" w:rsidR="00285E60" w:rsidRPr="00D519D4" w:rsidRDefault="00285E60" w:rsidP="00285E60">
            <w:pPr>
              <w:autoSpaceDE w:val="0"/>
              <w:autoSpaceDN w:val="0"/>
              <w:adjustRightInd w:val="0"/>
            </w:pPr>
          </w:p>
        </w:tc>
        <w:tc>
          <w:tcPr>
            <w:tcW w:w="4897" w:type="dxa"/>
            <w:gridSpan w:val="2"/>
            <w:tcBorders>
              <w:bottom w:val="single" w:sz="4" w:space="0" w:color="auto"/>
            </w:tcBorders>
          </w:tcPr>
          <w:p w14:paraId="0A2A59C0" w14:textId="1B799381" w:rsidR="00285E60" w:rsidRDefault="00285E60" w:rsidP="00285E60">
            <w:pPr>
              <w:autoSpaceDE w:val="0"/>
              <w:autoSpaceDN w:val="0"/>
              <w:adjustRightInd w:val="0"/>
            </w:pPr>
            <w:r>
              <w:rPr>
                <w:rFonts w:cstheme="minorHAnsi"/>
                <w:kern w:val="0"/>
                <w:lang w:val="en-US"/>
              </w:rPr>
              <w:t>Retention of conversion of a stable to a self-contained dwelling house (C3) with parking provision and waste amenities.</w:t>
            </w:r>
          </w:p>
        </w:tc>
        <w:tc>
          <w:tcPr>
            <w:tcW w:w="1991" w:type="dxa"/>
            <w:gridSpan w:val="2"/>
            <w:tcBorders>
              <w:bottom w:val="single" w:sz="4" w:space="0" w:color="auto"/>
            </w:tcBorders>
          </w:tcPr>
          <w:p w14:paraId="221C70D7" w14:textId="77777777" w:rsidR="00285E60" w:rsidRDefault="00285E60" w:rsidP="00285E60">
            <w:pPr>
              <w:autoSpaceDE w:val="0"/>
              <w:autoSpaceDN w:val="0"/>
              <w:adjustRightInd w:val="0"/>
              <w:rPr>
                <w:rFonts w:cstheme="minorHAnsi"/>
                <w:kern w:val="0"/>
                <w:lang w:val="en-US"/>
              </w:rPr>
            </w:pPr>
            <w:r>
              <w:rPr>
                <w:rFonts w:cstheme="minorHAnsi"/>
                <w:kern w:val="0"/>
                <w:lang w:val="en-US"/>
              </w:rPr>
              <w:t>The Mane Riding Centre</w:t>
            </w:r>
          </w:p>
          <w:p w14:paraId="3821ABB1" w14:textId="77777777" w:rsidR="00285E60" w:rsidRDefault="00285E60" w:rsidP="00285E60">
            <w:pPr>
              <w:autoSpaceDE w:val="0"/>
              <w:autoSpaceDN w:val="0"/>
              <w:adjustRightInd w:val="0"/>
              <w:rPr>
                <w:rFonts w:cstheme="minorHAnsi"/>
                <w:kern w:val="0"/>
                <w:lang w:val="en-US"/>
              </w:rPr>
            </w:pPr>
            <w:r>
              <w:rPr>
                <w:rFonts w:cstheme="minorHAnsi"/>
                <w:kern w:val="0"/>
                <w:lang w:val="en-US"/>
              </w:rPr>
              <w:t>Old London Road</w:t>
            </w:r>
          </w:p>
          <w:p w14:paraId="7EC478FE" w14:textId="77777777" w:rsidR="00285E60" w:rsidRDefault="00285E60" w:rsidP="00285E60">
            <w:pPr>
              <w:autoSpaceDE w:val="0"/>
              <w:autoSpaceDN w:val="0"/>
              <w:adjustRightInd w:val="0"/>
              <w:rPr>
                <w:rFonts w:cstheme="minorHAnsi"/>
                <w:kern w:val="0"/>
                <w:lang w:val="en-US"/>
              </w:rPr>
            </w:pPr>
            <w:r>
              <w:rPr>
                <w:rFonts w:cstheme="minorHAnsi"/>
                <w:kern w:val="0"/>
                <w:lang w:val="en-US"/>
              </w:rPr>
              <w:t>Copdock</w:t>
            </w:r>
          </w:p>
          <w:p w14:paraId="0A2A59C3" w14:textId="5262A45B" w:rsidR="00285E60" w:rsidRDefault="00285E60" w:rsidP="00285E60">
            <w:r>
              <w:rPr>
                <w:rFonts w:cstheme="minorHAnsi"/>
                <w:kern w:val="0"/>
                <w:lang w:val="en-US"/>
              </w:rPr>
              <w:t>IP8 3JF</w:t>
            </w:r>
          </w:p>
        </w:tc>
        <w:tc>
          <w:tcPr>
            <w:tcW w:w="2100" w:type="dxa"/>
            <w:gridSpan w:val="2"/>
            <w:tcBorders>
              <w:bottom w:val="single" w:sz="4" w:space="0" w:color="auto"/>
            </w:tcBorders>
          </w:tcPr>
          <w:p w14:paraId="0A2A59C4" w14:textId="2D48091B" w:rsidR="00285E60" w:rsidRPr="00156EBE" w:rsidRDefault="00285E60" w:rsidP="00285E60">
            <w:r>
              <w:rPr>
                <w:rFonts w:cstheme="minorHAnsi"/>
                <w:kern w:val="0"/>
                <w:lang w:val="en-US"/>
              </w:rPr>
              <w:t>‘NO COMMENTS’ submitted 7</w:t>
            </w:r>
            <w:r w:rsidRPr="0053296E">
              <w:rPr>
                <w:rFonts w:cstheme="minorHAnsi"/>
                <w:kern w:val="0"/>
                <w:vertAlign w:val="superscript"/>
                <w:lang w:val="en-US"/>
              </w:rPr>
              <w:t>th</w:t>
            </w:r>
            <w:r>
              <w:rPr>
                <w:rFonts w:cstheme="minorHAnsi"/>
                <w:kern w:val="0"/>
                <w:lang w:val="en-US"/>
              </w:rPr>
              <w:t xml:space="preserve"> December 2023</w:t>
            </w:r>
          </w:p>
        </w:tc>
        <w:tc>
          <w:tcPr>
            <w:tcW w:w="1701" w:type="dxa"/>
            <w:tcBorders>
              <w:bottom w:val="single" w:sz="4" w:space="0" w:color="auto"/>
            </w:tcBorders>
          </w:tcPr>
          <w:p w14:paraId="3F9226AD" w14:textId="77777777" w:rsidR="00285E60" w:rsidRDefault="00285E60" w:rsidP="00285E60">
            <w:r>
              <w:t>GRANTED</w:t>
            </w:r>
          </w:p>
          <w:p w14:paraId="0A2A59C6" w14:textId="64E29AD4" w:rsidR="00285E60" w:rsidRDefault="00285E60" w:rsidP="00285E60">
            <w:r>
              <w:t>28</w:t>
            </w:r>
            <w:r w:rsidRPr="007604F4">
              <w:rPr>
                <w:vertAlign w:val="superscript"/>
              </w:rPr>
              <w:t>th</w:t>
            </w:r>
            <w:r>
              <w:t xml:space="preserve"> February 2024</w:t>
            </w:r>
          </w:p>
        </w:tc>
      </w:tr>
      <w:tr w:rsidR="00285E60" w14:paraId="6DF8D84B" w14:textId="77777777" w:rsidTr="007239B1">
        <w:trPr>
          <w:trHeight w:val="6784"/>
        </w:trPr>
        <w:tc>
          <w:tcPr>
            <w:tcW w:w="3259" w:type="dxa"/>
            <w:vMerge w:val="restart"/>
            <w:tcBorders>
              <w:top w:val="single" w:sz="4" w:space="0" w:color="auto"/>
              <w:left w:val="single" w:sz="4" w:space="0" w:color="auto"/>
            </w:tcBorders>
          </w:tcPr>
          <w:p w14:paraId="24209939" w14:textId="77777777" w:rsidR="00285E60" w:rsidRDefault="00285E60" w:rsidP="00285E60">
            <w:pPr>
              <w:rPr>
                <w:b/>
              </w:rPr>
            </w:pPr>
            <w:r>
              <w:rPr>
                <w:b/>
              </w:rPr>
              <w:t>SCC/0105/22B</w:t>
            </w:r>
          </w:p>
          <w:p w14:paraId="11A2D728" w14:textId="77777777" w:rsidR="00285E60" w:rsidRDefault="00285E60" w:rsidP="00285E60">
            <w:r>
              <w:t>7</w:t>
            </w:r>
            <w:r w:rsidRPr="00B51780">
              <w:rPr>
                <w:vertAlign w:val="superscript"/>
              </w:rPr>
              <w:t>th</w:t>
            </w:r>
            <w:r>
              <w:t xml:space="preserve"> August 2023</w:t>
            </w:r>
          </w:p>
          <w:p w14:paraId="2F24DCE5" w14:textId="77777777" w:rsidR="00285E60" w:rsidRDefault="00285E60" w:rsidP="00285E60"/>
          <w:p w14:paraId="343AFBFB" w14:textId="77777777" w:rsidR="00285E60" w:rsidRDefault="00285E60" w:rsidP="00285E60"/>
          <w:p w14:paraId="55E1AE44" w14:textId="77777777" w:rsidR="00285E60" w:rsidRDefault="00285E60" w:rsidP="00285E60"/>
          <w:p w14:paraId="4DE737A0" w14:textId="77777777" w:rsidR="00285E60" w:rsidRDefault="00285E60" w:rsidP="00285E60"/>
          <w:p w14:paraId="3A4DD58F" w14:textId="77777777" w:rsidR="00285E60" w:rsidRDefault="00285E60" w:rsidP="00285E60"/>
          <w:p w14:paraId="5706A005" w14:textId="77777777" w:rsidR="00285E60" w:rsidRDefault="00285E60" w:rsidP="00285E60"/>
          <w:p w14:paraId="3435CE30" w14:textId="77777777" w:rsidR="00285E60" w:rsidRDefault="00285E60" w:rsidP="00285E60"/>
          <w:p w14:paraId="0F33D045" w14:textId="77777777" w:rsidR="00285E60" w:rsidRDefault="00285E60" w:rsidP="00285E60"/>
          <w:p w14:paraId="51C9AFD2" w14:textId="77777777" w:rsidR="00285E60" w:rsidRDefault="00285E60" w:rsidP="00285E60"/>
          <w:p w14:paraId="416AF371" w14:textId="77777777" w:rsidR="00285E60" w:rsidRDefault="00285E60" w:rsidP="00285E60"/>
          <w:p w14:paraId="3F09FBF6" w14:textId="77777777" w:rsidR="00285E60" w:rsidRDefault="00285E60" w:rsidP="00285E60">
            <w:pPr>
              <w:rPr>
                <w:b/>
              </w:rPr>
            </w:pPr>
            <w:r>
              <w:rPr>
                <w:b/>
              </w:rPr>
              <w:t>RE-CONSULTATION OF REGULATION 25 APPLICATION</w:t>
            </w:r>
          </w:p>
          <w:p w14:paraId="7D13D1E6" w14:textId="77777777" w:rsidR="00285E60" w:rsidRDefault="00285E60" w:rsidP="00285E60">
            <w:r>
              <w:t>26th October 2023</w:t>
            </w:r>
          </w:p>
          <w:p w14:paraId="7C6853F8" w14:textId="77777777" w:rsidR="00285E60" w:rsidRDefault="00285E60" w:rsidP="00285E60"/>
          <w:p w14:paraId="496A5531" w14:textId="77777777" w:rsidR="00285E60" w:rsidRDefault="00285E60" w:rsidP="00285E60">
            <w:pPr>
              <w:rPr>
                <w:b/>
              </w:rPr>
            </w:pPr>
          </w:p>
          <w:p w14:paraId="0F531BA2" w14:textId="77777777" w:rsidR="00285E60" w:rsidRDefault="00285E60" w:rsidP="00285E60">
            <w:pPr>
              <w:rPr>
                <w:b/>
              </w:rPr>
            </w:pPr>
          </w:p>
          <w:p w14:paraId="0257DFBC" w14:textId="77777777" w:rsidR="00285E60" w:rsidRDefault="00285E60" w:rsidP="00285E60">
            <w:pPr>
              <w:rPr>
                <w:b/>
              </w:rPr>
            </w:pPr>
          </w:p>
          <w:p w14:paraId="002EE686" w14:textId="77777777" w:rsidR="00285E60" w:rsidRDefault="00285E60" w:rsidP="00285E60">
            <w:pPr>
              <w:rPr>
                <w:b/>
              </w:rPr>
            </w:pPr>
          </w:p>
          <w:p w14:paraId="224E5124" w14:textId="77777777" w:rsidR="00285E60" w:rsidRDefault="00285E60" w:rsidP="00285E60">
            <w:pPr>
              <w:rPr>
                <w:b/>
              </w:rPr>
            </w:pPr>
          </w:p>
          <w:p w14:paraId="318B8DDE" w14:textId="77777777" w:rsidR="00285E60" w:rsidRDefault="00285E60" w:rsidP="00285E60">
            <w:pPr>
              <w:rPr>
                <w:b/>
              </w:rPr>
            </w:pPr>
          </w:p>
          <w:p w14:paraId="51CE4547" w14:textId="77777777" w:rsidR="00285E60" w:rsidRDefault="00285E60" w:rsidP="00285E60">
            <w:pPr>
              <w:rPr>
                <w:b/>
                <w:bCs/>
              </w:rPr>
            </w:pPr>
          </w:p>
          <w:p w14:paraId="7144A781" w14:textId="77777777" w:rsidR="00285E60" w:rsidRDefault="00285E60" w:rsidP="00285E60">
            <w:pPr>
              <w:rPr>
                <w:b/>
                <w:bCs/>
              </w:rPr>
            </w:pPr>
          </w:p>
          <w:p w14:paraId="71DB0396" w14:textId="77777777" w:rsidR="00285E60" w:rsidRDefault="00285E60" w:rsidP="00285E60">
            <w:pPr>
              <w:rPr>
                <w:b/>
                <w:bCs/>
              </w:rPr>
            </w:pPr>
          </w:p>
          <w:p w14:paraId="7A2577EA" w14:textId="77777777" w:rsidR="00285E60" w:rsidRDefault="00285E60" w:rsidP="00285E60">
            <w:pPr>
              <w:rPr>
                <w:b/>
                <w:bCs/>
              </w:rPr>
            </w:pPr>
          </w:p>
          <w:p w14:paraId="0A7657E7" w14:textId="77777777" w:rsidR="00285E60" w:rsidRDefault="00285E60" w:rsidP="00285E60">
            <w:pPr>
              <w:rPr>
                <w:b/>
                <w:bCs/>
              </w:rPr>
            </w:pPr>
          </w:p>
          <w:p w14:paraId="7916F130" w14:textId="77777777" w:rsidR="00285E60" w:rsidRPr="00A10330" w:rsidRDefault="00285E60" w:rsidP="00285E60">
            <w:pPr>
              <w:rPr>
                <w:b/>
              </w:rPr>
            </w:pPr>
            <w:r w:rsidRPr="00A10330">
              <w:rPr>
                <w:b/>
                <w:bCs/>
              </w:rPr>
              <w:t>Re-consultation of Regulation 25 Application</w:t>
            </w:r>
          </w:p>
          <w:p w14:paraId="002FA817" w14:textId="77777777" w:rsidR="00285E60" w:rsidRPr="002B0302" w:rsidRDefault="00285E60" w:rsidP="00285E60">
            <w:pPr>
              <w:pStyle w:val="Default"/>
              <w:rPr>
                <w:rFonts w:asciiTheme="minorHAnsi" w:hAnsiTheme="minorHAnsi" w:cstheme="minorHAnsi"/>
                <w:sz w:val="22"/>
                <w:szCs w:val="22"/>
              </w:rPr>
            </w:pPr>
            <w:r w:rsidRPr="002B0302">
              <w:rPr>
                <w:rFonts w:asciiTheme="minorHAnsi" w:hAnsiTheme="minorHAnsi" w:cstheme="minorHAnsi"/>
                <w:sz w:val="22"/>
                <w:szCs w:val="22"/>
              </w:rPr>
              <w:t>12</w:t>
            </w:r>
            <w:r w:rsidRPr="002B0302">
              <w:rPr>
                <w:rFonts w:asciiTheme="minorHAnsi" w:hAnsiTheme="minorHAnsi" w:cstheme="minorHAnsi"/>
                <w:sz w:val="22"/>
                <w:szCs w:val="22"/>
                <w:vertAlign w:val="superscript"/>
              </w:rPr>
              <w:t>th</w:t>
            </w:r>
            <w:r w:rsidRPr="002B0302">
              <w:rPr>
                <w:rFonts w:asciiTheme="minorHAnsi" w:hAnsiTheme="minorHAnsi" w:cstheme="minorHAnsi"/>
                <w:sz w:val="22"/>
                <w:szCs w:val="22"/>
              </w:rPr>
              <w:t xml:space="preserve"> January 2024</w:t>
            </w:r>
          </w:p>
          <w:p w14:paraId="3F503254" w14:textId="77777777" w:rsidR="00285E60" w:rsidRDefault="00285E60" w:rsidP="00285E60">
            <w:pPr>
              <w:rPr>
                <w:b/>
              </w:rPr>
            </w:pPr>
          </w:p>
          <w:p w14:paraId="02A78E4C" w14:textId="77777777" w:rsidR="00285E60" w:rsidRDefault="00285E60" w:rsidP="00285E60">
            <w:pPr>
              <w:rPr>
                <w:b/>
              </w:rPr>
            </w:pPr>
          </w:p>
          <w:p w14:paraId="26ADB304" w14:textId="77777777" w:rsidR="00285E60" w:rsidRPr="002E4769" w:rsidRDefault="00285E60" w:rsidP="00285E60">
            <w:pPr>
              <w:rPr>
                <w:rFonts w:cstheme="minorHAnsi"/>
                <w:b/>
                <w:bCs/>
                <w:color w:val="000000"/>
                <w:kern w:val="0"/>
              </w:rPr>
            </w:pPr>
          </w:p>
        </w:tc>
        <w:tc>
          <w:tcPr>
            <w:tcW w:w="4897" w:type="dxa"/>
            <w:gridSpan w:val="2"/>
            <w:vMerge w:val="restart"/>
            <w:tcBorders>
              <w:top w:val="single" w:sz="4" w:space="0" w:color="auto"/>
            </w:tcBorders>
          </w:tcPr>
          <w:p w14:paraId="0831D931" w14:textId="77777777" w:rsidR="00285E60" w:rsidRDefault="00285E60" w:rsidP="00285E60">
            <w:pPr>
              <w:jc w:val="both"/>
            </w:pPr>
            <w:r>
              <w:t>Extraction, processing and sale of sand and gravel, processing of inert waste materials and concrete batching with associated plant and related sales, associated access works, phased restoration using inert recovered materials and aftercare plan.</w:t>
            </w:r>
          </w:p>
          <w:p w14:paraId="7B65DAE1" w14:textId="77777777" w:rsidR="00285E60" w:rsidRDefault="00285E60" w:rsidP="00285E60">
            <w:pPr>
              <w:jc w:val="both"/>
            </w:pPr>
            <w:r>
              <w:rPr>
                <w:b/>
              </w:rPr>
              <w:t xml:space="preserve">Reason: </w:t>
            </w:r>
            <w:r>
              <w:t xml:space="preserve">additional information submitted in support of the Reg 25 Application comprising the following submitted details: Access and Highways, Access Road, Flood Risk and Surface Water, Haul Road, Ecology, Landscape and Restoration, Noise, </w:t>
            </w:r>
            <w:proofErr w:type="spellStart"/>
            <w:r>
              <w:t>Archeology</w:t>
            </w:r>
            <w:proofErr w:type="spellEnd"/>
            <w:r>
              <w:t>, Ground Water and Land Contamination, Air Quality, Lighting Site and, Layout and Operations.</w:t>
            </w:r>
          </w:p>
          <w:p w14:paraId="0D8ADEC8" w14:textId="77777777" w:rsidR="00285E60" w:rsidRDefault="00285E60" w:rsidP="00285E60">
            <w:pPr>
              <w:jc w:val="both"/>
              <w:rPr>
                <w:b/>
                <w:bCs/>
              </w:rPr>
            </w:pPr>
            <w:r>
              <w:rPr>
                <w:b/>
                <w:bCs/>
              </w:rPr>
              <w:t>Additional Information has been submitted:</w:t>
            </w:r>
          </w:p>
          <w:p w14:paraId="239147A5" w14:textId="77777777" w:rsidR="00285E60" w:rsidRDefault="00285E60" w:rsidP="00285E60">
            <w:pPr>
              <w:rPr>
                <w:rFonts w:cstheme="minorHAnsi"/>
                <w:bCs/>
              </w:rPr>
            </w:pPr>
            <w:r w:rsidRPr="00476539">
              <w:rPr>
                <w:rFonts w:cstheme="minorHAnsi"/>
                <w:bCs/>
              </w:rPr>
              <w:t>Ecological and Landscape M</w:t>
            </w:r>
            <w:r>
              <w:rPr>
                <w:rFonts w:cstheme="minorHAnsi"/>
                <w:bCs/>
              </w:rPr>
              <w:t xml:space="preserve">anagement and Maintenance Plan, </w:t>
            </w:r>
            <w:r w:rsidRPr="00476539">
              <w:rPr>
                <w:rFonts w:cstheme="minorHAnsi"/>
                <w:bCs/>
              </w:rPr>
              <w:t>Landscape Restoration Plan,  Pl</w:t>
            </w:r>
            <w:r>
              <w:rPr>
                <w:rFonts w:cstheme="minorHAnsi"/>
                <w:bCs/>
              </w:rPr>
              <w:t>anting Restoration Plan 1 and 2 of 4, R</w:t>
            </w:r>
            <w:r w:rsidRPr="00476539">
              <w:rPr>
                <w:rFonts w:cstheme="minorHAnsi"/>
                <w:bCs/>
              </w:rPr>
              <w:t xml:space="preserve">estoration Area Plan, </w:t>
            </w:r>
            <w:r>
              <w:rPr>
                <w:rFonts w:cstheme="minorHAnsi"/>
                <w:bCs/>
              </w:rPr>
              <w:t xml:space="preserve">Restoration Area Plan 5, </w:t>
            </w:r>
            <w:r w:rsidRPr="00476539">
              <w:rPr>
                <w:rFonts w:cstheme="minorHAnsi"/>
                <w:bCs/>
              </w:rPr>
              <w:t xml:space="preserve">Ecological Mitigation Plan, </w:t>
            </w:r>
            <w:r>
              <w:rPr>
                <w:rFonts w:cstheme="minorHAnsi"/>
                <w:bCs/>
              </w:rPr>
              <w:t>d</w:t>
            </w:r>
            <w:r w:rsidRPr="00476539">
              <w:rPr>
                <w:rFonts w:cstheme="minorHAnsi"/>
              </w:rPr>
              <w:t>raft Unilateral</w:t>
            </w:r>
            <w:r>
              <w:rPr>
                <w:rFonts w:cstheme="minorHAnsi"/>
              </w:rPr>
              <w:t xml:space="preserve"> </w:t>
            </w:r>
            <w:r w:rsidRPr="00476539">
              <w:rPr>
                <w:rFonts w:cstheme="minorHAnsi"/>
              </w:rPr>
              <w:t xml:space="preserve">Planning Obligation by The Ingram Family Pension Trust, 29 August 2023; </w:t>
            </w:r>
            <w:r w:rsidRPr="00476539">
              <w:rPr>
                <w:rFonts w:cstheme="minorHAnsi"/>
                <w:bCs/>
              </w:rPr>
              <w:t xml:space="preserve">Construction and Delivery Management Plan, </w:t>
            </w:r>
            <w:r w:rsidRPr="00476539">
              <w:rPr>
                <w:rFonts w:cstheme="minorHAnsi"/>
              </w:rPr>
              <w:t xml:space="preserve">Lorry Route Management Plan, </w:t>
            </w:r>
            <w:r w:rsidRPr="00476539">
              <w:rPr>
                <w:rFonts w:cstheme="minorHAnsi"/>
                <w:bCs/>
              </w:rPr>
              <w:t>Site Setup</w:t>
            </w:r>
            <w:r>
              <w:rPr>
                <w:rFonts w:cstheme="minorHAnsi"/>
                <w:bCs/>
              </w:rPr>
              <w:t xml:space="preserve"> </w:t>
            </w:r>
            <w:r w:rsidRPr="00476539">
              <w:rPr>
                <w:rFonts w:cstheme="minorHAnsi"/>
                <w:bCs/>
              </w:rPr>
              <w:t>Plan Layout, Proposed Highway Access Site Plan Layout, Arboricultural Impact Assessment and Preliminary Method Statement, Technical Note: Response to Comments Made by A24 Acoustics</w:t>
            </w:r>
            <w:r>
              <w:rPr>
                <w:rFonts w:cstheme="minorHAnsi"/>
                <w:bCs/>
              </w:rPr>
              <w:t>.</w:t>
            </w:r>
          </w:p>
          <w:p w14:paraId="17764622" w14:textId="77777777" w:rsidR="00285E60" w:rsidRDefault="00285E60" w:rsidP="00285E60">
            <w:pPr>
              <w:jc w:val="both"/>
              <w:rPr>
                <w:rFonts w:cstheme="minorHAnsi"/>
                <w:bCs/>
              </w:rPr>
            </w:pPr>
          </w:p>
          <w:p w14:paraId="2F6D3AE1" w14:textId="77777777" w:rsidR="00285E60" w:rsidRPr="004212A2" w:rsidRDefault="00285E60" w:rsidP="00285E60">
            <w:pPr>
              <w:pStyle w:val="Default"/>
              <w:rPr>
                <w:rFonts w:asciiTheme="minorHAnsi" w:hAnsiTheme="minorHAnsi" w:cstheme="minorHAnsi"/>
                <w:sz w:val="22"/>
                <w:szCs w:val="22"/>
              </w:rPr>
            </w:pPr>
            <w:r w:rsidRPr="004212A2">
              <w:rPr>
                <w:rFonts w:asciiTheme="minorHAnsi" w:hAnsiTheme="minorHAnsi" w:cstheme="minorHAnsi"/>
                <w:b/>
                <w:bCs/>
                <w:sz w:val="22"/>
                <w:szCs w:val="22"/>
              </w:rPr>
              <w:t>Reason: Additional Information has been submitted</w:t>
            </w:r>
            <w:r w:rsidRPr="004212A2">
              <w:rPr>
                <w:rFonts w:asciiTheme="minorHAnsi" w:hAnsiTheme="minorHAnsi" w:cstheme="minorHAnsi"/>
                <w:sz w:val="22"/>
                <w:szCs w:val="22"/>
              </w:rPr>
              <w:t xml:space="preserve">: </w:t>
            </w:r>
          </w:p>
          <w:p w14:paraId="0C7889E1" w14:textId="77777777" w:rsidR="00285E60" w:rsidRPr="004212A2" w:rsidRDefault="00285E60" w:rsidP="00285E60">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Revised Proposal Summary dated 21 December 2023 </w:t>
            </w:r>
          </w:p>
          <w:p w14:paraId="074E42CD" w14:textId="77777777" w:rsidR="00285E60" w:rsidRPr="004212A2" w:rsidRDefault="00285E60" w:rsidP="00285E60">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Air Quality Technical Note dated 21 December 2023 </w:t>
            </w:r>
          </w:p>
          <w:p w14:paraId="60655F94" w14:textId="77777777" w:rsidR="00285E60" w:rsidRPr="004212A2" w:rsidRDefault="00285E60" w:rsidP="00285E60">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Ecology Addendum December 2023 V2.0 dated 21 December 2023 </w:t>
            </w:r>
          </w:p>
          <w:p w14:paraId="2C1097F2" w14:textId="77777777" w:rsidR="00285E60" w:rsidRPr="004212A2" w:rsidRDefault="00285E60" w:rsidP="00285E60">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Lorry Route Management Plan v3 </w:t>
            </w:r>
          </w:p>
          <w:p w14:paraId="13A1D6F7" w14:textId="77777777" w:rsidR="00285E60" w:rsidRPr="004212A2" w:rsidRDefault="00285E60" w:rsidP="00285E60">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WWA Letter Regarding Omission </w:t>
            </w:r>
            <w:proofErr w:type="gramStart"/>
            <w:r w:rsidRPr="004212A2">
              <w:rPr>
                <w:rFonts w:asciiTheme="minorHAnsi" w:hAnsiTheme="minorHAnsi" w:cstheme="minorHAnsi"/>
                <w:sz w:val="22"/>
                <w:szCs w:val="22"/>
              </w:rPr>
              <w:t>Of</w:t>
            </w:r>
            <w:proofErr w:type="gramEnd"/>
            <w:r w:rsidRPr="004212A2">
              <w:rPr>
                <w:rFonts w:asciiTheme="minorHAnsi" w:hAnsiTheme="minorHAnsi" w:cstheme="minorHAnsi"/>
                <w:sz w:val="22"/>
                <w:szCs w:val="22"/>
              </w:rPr>
              <w:t xml:space="preserve"> Concrete Batching Plant Redacted dated 21 December 2023 </w:t>
            </w:r>
          </w:p>
          <w:p w14:paraId="42C0701C" w14:textId="77777777" w:rsidR="00285E60" w:rsidRPr="004212A2" w:rsidRDefault="00285E60" w:rsidP="00285E60">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Noise Assessment Addendum dated 21 December 2023 </w:t>
            </w:r>
          </w:p>
          <w:p w14:paraId="6B99CCB8" w14:textId="77777777" w:rsidR="00285E60" w:rsidRPr="004212A2" w:rsidRDefault="00285E60" w:rsidP="00285E60">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Transport Related Technical Note dated 21 December 2023 </w:t>
            </w:r>
          </w:p>
          <w:p w14:paraId="064F93ED" w14:textId="77777777" w:rsidR="00285E60" w:rsidRPr="004212A2" w:rsidRDefault="00285E60" w:rsidP="00285E60">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P1946-033-2021-05 P9 Revised Overall Access Site Plan Layout dated 21 December 2023 </w:t>
            </w:r>
          </w:p>
          <w:p w14:paraId="35EA9FEC" w14:textId="77777777" w:rsidR="00285E60" w:rsidRPr="004212A2" w:rsidRDefault="00285E60" w:rsidP="00285E60">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P1946-033-2021-6 P5 Revised Indicative Vehicle Access Site Plan Layout Sheet 1 of 3 dated 21 December 2023 </w:t>
            </w:r>
          </w:p>
          <w:p w14:paraId="0505FCC0" w14:textId="77777777" w:rsidR="00285E60" w:rsidRPr="004212A2" w:rsidRDefault="00285E60" w:rsidP="00285E60">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P1946-033-2021-15 P4 Revised Proposed Highway Access Site Plan Layout dated 21 December 2023 </w:t>
            </w:r>
          </w:p>
          <w:p w14:paraId="713CA8B8" w14:textId="77777777" w:rsidR="00285E60" w:rsidRDefault="00285E60" w:rsidP="00285E60">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P1946-BW23-4 Plant Site Interim Plan dated 21 December 2023 </w:t>
            </w:r>
          </w:p>
          <w:p w14:paraId="70B96C5A" w14:textId="2EA3CF5E" w:rsidR="00285E60" w:rsidRPr="002E4769" w:rsidRDefault="00285E60" w:rsidP="00285E60">
            <w:pPr>
              <w:pStyle w:val="Default"/>
              <w:rPr>
                <w:rFonts w:cstheme="minorHAnsi"/>
              </w:rPr>
            </w:pPr>
          </w:p>
        </w:tc>
        <w:tc>
          <w:tcPr>
            <w:tcW w:w="1991" w:type="dxa"/>
            <w:gridSpan w:val="2"/>
            <w:tcBorders>
              <w:top w:val="single" w:sz="4" w:space="0" w:color="auto"/>
            </w:tcBorders>
          </w:tcPr>
          <w:p w14:paraId="3B3B3475" w14:textId="77777777" w:rsidR="00285E60" w:rsidRDefault="00285E60" w:rsidP="00285E60">
            <w:r>
              <w:t>Brockley</w:t>
            </w:r>
          </w:p>
          <w:p w14:paraId="69582D77" w14:textId="77777777" w:rsidR="00285E60" w:rsidRDefault="00285E60" w:rsidP="00285E60">
            <w:r>
              <w:t>Wood Lane off A12</w:t>
            </w:r>
          </w:p>
          <w:p w14:paraId="147EB8FA" w14:textId="76D51A93" w:rsidR="00285E60" w:rsidRDefault="00285E60" w:rsidP="00285E60">
            <w:pPr>
              <w:rPr>
                <w:rFonts w:cstheme="minorHAnsi"/>
                <w:color w:val="000000"/>
                <w:kern w:val="0"/>
              </w:rPr>
            </w:pPr>
            <w:r>
              <w:t>Belstead IP8 3JS</w:t>
            </w:r>
          </w:p>
        </w:tc>
        <w:tc>
          <w:tcPr>
            <w:tcW w:w="2100" w:type="dxa"/>
            <w:gridSpan w:val="2"/>
            <w:tcBorders>
              <w:top w:val="single" w:sz="4" w:space="0" w:color="auto"/>
            </w:tcBorders>
          </w:tcPr>
          <w:p w14:paraId="25241156" w14:textId="77777777" w:rsidR="00285E60" w:rsidRDefault="00285E60" w:rsidP="00285E60">
            <w:r>
              <w:t>FURTHER OBJECTIONS</w:t>
            </w:r>
          </w:p>
          <w:p w14:paraId="73B9CC7B" w14:textId="77777777" w:rsidR="00285E60" w:rsidRDefault="00285E60" w:rsidP="00285E60">
            <w:r>
              <w:t>submitted 7</w:t>
            </w:r>
            <w:r w:rsidRPr="005A214D">
              <w:rPr>
                <w:vertAlign w:val="superscript"/>
              </w:rPr>
              <w:t>th</w:t>
            </w:r>
            <w:r>
              <w:t xml:space="preserve"> September 2023</w:t>
            </w:r>
          </w:p>
          <w:p w14:paraId="39E68C63" w14:textId="77777777" w:rsidR="00285E60" w:rsidRDefault="00285E60" w:rsidP="00285E60"/>
          <w:p w14:paraId="5CA475A0" w14:textId="77777777" w:rsidR="00285E60" w:rsidRDefault="00285E60" w:rsidP="00285E60"/>
          <w:p w14:paraId="2C4155CA" w14:textId="77777777" w:rsidR="00285E60" w:rsidRDefault="00285E60" w:rsidP="00285E60"/>
          <w:p w14:paraId="6184F7FA" w14:textId="77777777" w:rsidR="00285E60" w:rsidRDefault="00285E60" w:rsidP="00285E60"/>
          <w:p w14:paraId="452A2A9B" w14:textId="77777777" w:rsidR="00285E60" w:rsidRDefault="00285E60" w:rsidP="00285E60">
            <w:pPr>
              <w:rPr>
                <w:b/>
                <w:highlight w:val="yellow"/>
              </w:rPr>
            </w:pPr>
          </w:p>
          <w:p w14:paraId="7DB14EA7" w14:textId="77777777" w:rsidR="00285E60" w:rsidRDefault="00285E60" w:rsidP="00285E60">
            <w:pPr>
              <w:rPr>
                <w:b/>
                <w:highlight w:val="yellow"/>
              </w:rPr>
            </w:pPr>
          </w:p>
          <w:p w14:paraId="16234E69" w14:textId="77777777" w:rsidR="00285E60" w:rsidRDefault="00285E60" w:rsidP="00285E60">
            <w:pPr>
              <w:rPr>
                <w:b/>
                <w:highlight w:val="yellow"/>
              </w:rPr>
            </w:pPr>
          </w:p>
          <w:p w14:paraId="6383E1CB" w14:textId="77777777" w:rsidR="00285E60" w:rsidRDefault="00285E60" w:rsidP="00285E60">
            <w:pPr>
              <w:rPr>
                <w:b/>
                <w:highlight w:val="yellow"/>
              </w:rPr>
            </w:pPr>
          </w:p>
          <w:p w14:paraId="557A05CE" w14:textId="77777777" w:rsidR="00285E60" w:rsidRDefault="00285E60" w:rsidP="00285E60">
            <w:pPr>
              <w:rPr>
                <w:b/>
                <w:highlight w:val="yellow"/>
              </w:rPr>
            </w:pPr>
          </w:p>
          <w:p w14:paraId="453DA09A" w14:textId="77777777" w:rsidR="00285E60" w:rsidRDefault="00285E60" w:rsidP="00285E60">
            <w:pPr>
              <w:rPr>
                <w:b/>
                <w:highlight w:val="yellow"/>
              </w:rPr>
            </w:pPr>
          </w:p>
          <w:p w14:paraId="68471BF2" w14:textId="77777777" w:rsidR="00285E60" w:rsidRDefault="00285E60" w:rsidP="00285E60">
            <w:pPr>
              <w:rPr>
                <w:b/>
                <w:highlight w:val="yellow"/>
              </w:rPr>
            </w:pPr>
          </w:p>
          <w:p w14:paraId="5C8B0119" w14:textId="321369A9" w:rsidR="00285E60" w:rsidRDefault="00285E60" w:rsidP="00285E60"/>
        </w:tc>
        <w:tc>
          <w:tcPr>
            <w:tcW w:w="1701" w:type="dxa"/>
            <w:tcBorders>
              <w:top w:val="single" w:sz="4" w:space="0" w:color="auto"/>
            </w:tcBorders>
          </w:tcPr>
          <w:p w14:paraId="7DED7ECE" w14:textId="77777777" w:rsidR="00285E60" w:rsidRDefault="00285E60" w:rsidP="00285E60">
            <w:r>
              <w:t>GRANTED</w:t>
            </w:r>
          </w:p>
          <w:p w14:paraId="5BB5F159" w14:textId="1B26AF3B" w:rsidR="00285E60" w:rsidRDefault="00285E60" w:rsidP="00285E60">
            <w:r>
              <w:t>19</w:t>
            </w:r>
            <w:r w:rsidRPr="00DF318B">
              <w:rPr>
                <w:vertAlign w:val="superscript"/>
              </w:rPr>
              <w:t>th</w:t>
            </w:r>
            <w:r>
              <w:t xml:space="preserve"> March 2024</w:t>
            </w:r>
          </w:p>
        </w:tc>
      </w:tr>
      <w:tr w:rsidR="00285E60" w14:paraId="243E4D6F" w14:textId="77777777" w:rsidTr="00F86EB7">
        <w:trPr>
          <w:trHeight w:val="2260"/>
        </w:trPr>
        <w:tc>
          <w:tcPr>
            <w:tcW w:w="3259" w:type="dxa"/>
            <w:vMerge/>
            <w:tcBorders>
              <w:left w:val="single" w:sz="4" w:space="0" w:color="auto"/>
            </w:tcBorders>
          </w:tcPr>
          <w:p w14:paraId="0A1B3CAF" w14:textId="77777777" w:rsidR="00285E60" w:rsidRPr="000B5F6B" w:rsidRDefault="00285E60" w:rsidP="00285E60"/>
        </w:tc>
        <w:tc>
          <w:tcPr>
            <w:tcW w:w="4897" w:type="dxa"/>
            <w:gridSpan w:val="2"/>
            <w:vMerge/>
          </w:tcPr>
          <w:p w14:paraId="59F900FE" w14:textId="77777777" w:rsidR="00285E60" w:rsidRPr="00997EE5" w:rsidRDefault="00285E60" w:rsidP="00285E60">
            <w:pPr>
              <w:pStyle w:val="Default"/>
            </w:pPr>
          </w:p>
        </w:tc>
        <w:tc>
          <w:tcPr>
            <w:tcW w:w="1991" w:type="dxa"/>
            <w:gridSpan w:val="2"/>
          </w:tcPr>
          <w:p w14:paraId="40A7F786" w14:textId="77777777" w:rsidR="00285E60" w:rsidRDefault="00285E60" w:rsidP="00285E60"/>
        </w:tc>
        <w:tc>
          <w:tcPr>
            <w:tcW w:w="2100" w:type="dxa"/>
            <w:gridSpan w:val="2"/>
          </w:tcPr>
          <w:p w14:paraId="06CFB510" w14:textId="77777777" w:rsidR="00285E60" w:rsidRDefault="00285E60" w:rsidP="00285E60"/>
          <w:p w14:paraId="6961D112" w14:textId="77777777" w:rsidR="00285E60" w:rsidRDefault="00285E60" w:rsidP="00285E60"/>
          <w:p w14:paraId="689E8A76" w14:textId="77777777" w:rsidR="00285E60" w:rsidRDefault="00285E60" w:rsidP="00285E60"/>
          <w:p w14:paraId="2532B26D" w14:textId="77777777" w:rsidR="00285E60" w:rsidRDefault="00285E60" w:rsidP="00285E60"/>
          <w:p w14:paraId="24F3C61B" w14:textId="77777777" w:rsidR="00285E60" w:rsidRDefault="00285E60" w:rsidP="00285E60"/>
          <w:p w14:paraId="3703D0BA" w14:textId="77777777" w:rsidR="00285E60" w:rsidRDefault="00285E60" w:rsidP="00285E60"/>
          <w:p w14:paraId="286B3E06" w14:textId="77777777" w:rsidR="00285E60" w:rsidRDefault="00285E60" w:rsidP="00285E60"/>
          <w:p w14:paraId="3537267A" w14:textId="77777777" w:rsidR="00285E60" w:rsidRDefault="00285E60" w:rsidP="00285E60"/>
          <w:p w14:paraId="1FCBD5F0" w14:textId="77777777" w:rsidR="00285E60" w:rsidRDefault="00285E60" w:rsidP="00285E60"/>
          <w:p w14:paraId="69DB13D4" w14:textId="77777777" w:rsidR="00285E60" w:rsidRPr="00F3097E" w:rsidRDefault="00285E60" w:rsidP="00285E60">
            <w:r>
              <w:t>FURTHER OBJECTIONS submitted 7</w:t>
            </w:r>
            <w:r w:rsidRPr="00F3097E">
              <w:rPr>
                <w:vertAlign w:val="superscript"/>
              </w:rPr>
              <w:t>th</w:t>
            </w:r>
            <w:r>
              <w:t xml:space="preserve"> February 2024</w:t>
            </w:r>
          </w:p>
        </w:tc>
        <w:tc>
          <w:tcPr>
            <w:tcW w:w="1701" w:type="dxa"/>
          </w:tcPr>
          <w:p w14:paraId="14949C56" w14:textId="77777777" w:rsidR="00285E60" w:rsidRDefault="00285E60" w:rsidP="00285E60"/>
        </w:tc>
      </w:tr>
      <w:tr w:rsidR="00285E60" w14:paraId="64C2B98B" w14:textId="77777777" w:rsidTr="007239B1">
        <w:trPr>
          <w:trHeight w:val="1070"/>
        </w:trPr>
        <w:tc>
          <w:tcPr>
            <w:tcW w:w="3259" w:type="dxa"/>
            <w:tcBorders>
              <w:top w:val="nil"/>
            </w:tcBorders>
          </w:tcPr>
          <w:p w14:paraId="395DF4FD" w14:textId="77777777" w:rsidR="00285E60" w:rsidRPr="00480A5A" w:rsidRDefault="00285E60" w:rsidP="00285E60">
            <w:pPr>
              <w:autoSpaceDE w:val="0"/>
              <w:autoSpaceDN w:val="0"/>
              <w:adjustRightInd w:val="0"/>
              <w:rPr>
                <w:rFonts w:cstheme="minorHAnsi"/>
                <w:b/>
                <w:bCs/>
                <w:kern w:val="0"/>
              </w:rPr>
            </w:pPr>
            <w:r>
              <w:rPr>
                <w:rFonts w:cstheme="minorHAnsi"/>
                <w:b/>
                <w:bCs/>
                <w:kern w:val="0"/>
              </w:rPr>
              <w:t>DC/24/00382</w:t>
            </w:r>
          </w:p>
        </w:tc>
        <w:tc>
          <w:tcPr>
            <w:tcW w:w="4897" w:type="dxa"/>
            <w:gridSpan w:val="2"/>
          </w:tcPr>
          <w:p w14:paraId="648C61FA" w14:textId="77777777" w:rsidR="00285E60" w:rsidRDefault="00285E60" w:rsidP="00285E60">
            <w:pPr>
              <w:autoSpaceDE w:val="0"/>
              <w:autoSpaceDN w:val="0"/>
              <w:adjustRightInd w:val="0"/>
              <w:rPr>
                <w:rFonts w:cstheme="minorHAnsi"/>
                <w:color w:val="000000"/>
                <w:kern w:val="0"/>
              </w:rPr>
            </w:pPr>
            <w:r>
              <w:rPr>
                <w:rFonts w:cstheme="minorHAnsi"/>
                <w:color w:val="000000"/>
                <w:kern w:val="0"/>
              </w:rPr>
              <w:t>Householder application – erection of single storey rear extension (following removal of existing).</w:t>
            </w:r>
          </w:p>
          <w:p w14:paraId="7897AC60" w14:textId="77777777" w:rsidR="00285E60" w:rsidRDefault="00285E60" w:rsidP="00285E60"/>
        </w:tc>
        <w:tc>
          <w:tcPr>
            <w:tcW w:w="1991" w:type="dxa"/>
            <w:gridSpan w:val="2"/>
          </w:tcPr>
          <w:p w14:paraId="6DBCE90A" w14:textId="77777777" w:rsidR="00285E60" w:rsidRDefault="00285E60" w:rsidP="00285E60">
            <w:pPr>
              <w:rPr>
                <w:rFonts w:cstheme="minorHAnsi"/>
                <w:color w:val="000000"/>
                <w:kern w:val="0"/>
              </w:rPr>
            </w:pPr>
            <w:r>
              <w:rPr>
                <w:rFonts w:cstheme="minorHAnsi"/>
                <w:color w:val="000000"/>
                <w:kern w:val="0"/>
              </w:rPr>
              <w:t>5 Elm Lane</w:t>
            </w:r>
          </w:p>
          <w:p w14:paraId="034522BE" w14:textId="77777777" w:rsidR="00285E60" w:rsidRDefault="00285E60" w:rsidP="00285E60">
            <w:pPr>
              <w:rPr>
                <w:rFonts w:cstheme="minorHAnsi"/>
                <w:color w:val="000000"/>
                <w:kern w:val="0"/>
              </w:rPr>
            </w:pPr>
            <w:r>
              <w:rPr>
                <w:rFonts w:cstheme="minorHAnsi"/>
                <w:color w:val="000000"/>
                <w:kern w:val="0"/>
              </w:rPr>
              <w:t>Copdock &amp; Washbrook</w:t>
            </w:r>
          </w:p>
          <w:p w14:paraId="0E527B1D" w14:textId="77777777" w:rsidR="00285E60" w:rsidRDefault="00285E60" w:rsidP="00285E60">
            <w:r>
              <w:rPr>
                <w:rFonts w:cstheme="minorHAnsi"/>
                <w:color w:val="000000"/>
                <w:kern w:val="0"/>
              </w:rPr>
              <w:t>IP8 3ET</w:t>
            </w:r>
          </w:p>
        </w:tc>
        <w:tc>
          <w:tcPr>
            <w:tcW w:w="2100" w:type="dxa"/>
            <w:gridSpan w:val="2"/>
          </w:tcPr>
          <w:p w14:paraId="0D49C1D6" w14:textId="77777777" w:rsidR="00285E60" w:rsidRDefault="00285E60" w:rsidP="00285E60">
            <w:r>
              <w:t>No objection submitted 7</w:t>
            </w:r>
            <w:r w:rsidRPr="00F3097E">
              <w:rPr>
                <w:vertAlign w:val="superscript"/>
              </w:rPr>
              <w:t>th</w:t>
            </w:r>
            <w:r>
              <w:t xml:space="preserve"> February 2024</w:t>
            </w:r>
          </w:p>
        </w:tc>
        <w:tc>
          <w:tcPr>
            <w:tcW w:w="1701" w:type="dxa"/>
          </w:tcPr>
          <w:p w14:paraId="619DDEFF" w14:textId="77777777" w:rsidR="00285E60" w:rsidRDefault="00285E60" w:rsidP="00285E60">
            <w:r>
              <w:t xml:space="preserve">GRANTED </w:t>
            </w:r>
          </w:p>
          <w:p w14:paraId="0080B595" w14:textId="77777777" w:rsidR="00285E60" w:rsidRDefault="00285E60" w:rsidP="00285E60">
            <w:r>
              <w:t>26</w:t>
            </w:r>
            <w:r w:rsidRPr="0019322B">
              <w:rPr>
                <w:vertAlign w:val="superscript"/>
              </w:rPr>
              <w:t>th</w:t>
            </w:r>
            <w:r>
              <w:t xml:space="preserve"> March 2024</w:t>
            </w:r>
          </w:p>
        </w:tc>
      </w:tr>
      <w:tr w:rsidR="00285E60" w14:paraId="20964480" w14:textId="77777777" w:rsidTr="007239B1">
        <w:trPr>
          <w:trHeight w:val="1290"/>
        </w:trPr>
        <w:tc>
          <w:tcPr>
            <w:tcW w:w="3259" w:type="dxa"/>
          </w:tcPr>
          <w:p w14:paraId="06564CCB" w14:textId="77777777" w:rsidR="00285E60" w:rsidRPr="00AF7E97" w:rsidRDefault="00285E60" w:rsidP="00285E60">
            <w:pPr>
              <w:autoSpaceDE w:val="0"/>
              <w:autoSpaceDN w:val="0"/>
              <w:adjustRightInd w:val="0"/>
              <w:rPr>
                <w:rFonts w:cstheme="minorHAnsi"/>
                <w:b/>
                <w:bCs/>
                <w:kern w:val="0"/>
              </w:rPr>
            </w:pPr>
            <w:r>
              <w:rPr>
                <w:rFonts w:cstheme="minorHAnsi"/>
                <w:b/>
                <w:bCs/>
                <w:kern w:val="0"/>
              </w:rPr>
              <w:t>DC/22/01605</w:t>
            </w:r>
          </w:p>
          <w:p w14:paraId="37CCC689" w14:textId="77777777" w:rsidR="00285E60" w:rsidRDefault="00285E60" w:rsidP="00285E60">
            <w:pPr>
              <w:autoSpaceDE w:val="0"/>
              <w:autoSpaceDN w:val="0"/>
              <w:adjustRightInd w:val="0"/>
              <w:rPr>
                <w:rFonts w:cstheme="minorHAnsi"/>
                <w:kern w:val="0"/>
              </w:rPr>
            </w:pPr>
          </w:p>
          <w:p w14:paraId="45E957DA" w14:textId="77777777" w:rsidR="00285E60" w:rsidRPr="00FD07E5" w:rsidRDefault="00285E60" w:rsidP="00285E60">
            <w:pPr>
              <w:autoSpaceDE w:val="0"/>
              <w:autoSpaceDN w:val="0"/>
              <w:adjustRightInd w:val="0"/>
              <w:rPr>
                <w:rFonts w:cstheme="minorHAnsi"/>
                <w:kern w:val="0"/>
              </w:rPr>
            </w:pPr>
          </w:p>
          <w:p w14:paraId="23DC171F" w14:textId="77777777" w:rsidR="00285E60" w:rsidRDefault="00285E60" w:rsidP="00285E60">
            <w:pPr>
              <w:rPr>
                <w:b/>
              </w:rPr>
            </w:pPr>
          </w:p>
        </w:tc>
        <w:tc>
          <w:tcPr>
            <w:tcW w:w="4897" w:type="dxa"/>
            <w:gridSpan w:val="2"/>
          </w:tcPr>
          <w:p w14:paraId="3701939A" w14:textId="77777777" w:rsidR="00285E60" w:rsidRDefault="00285E60" w:rsidP="00285E60">
            <w:pPr>
              <w:rPr>
                <w:rFonts w:cstheme="minorHAnsi"/>
                <w:color w:val="000000"/>
                <w:shd w:val="clear" w:color="auto" w:fill="FFFFFF"/>
              </w:rPr>
            </w:pPr>
            <w:r w:rsidRPr="00AF7E97">
              <w:rPr>
                <w:rFonts w:cstheme="minorHAnsi"/>
                <w:color w:val="000000"/>
                <w:shd w:val="clear" w:color="auto" w:fill="FFFFFF"/>
              </w:rPr>
              <w:t>Application for Outline Planning Permission (Access to be considered) - Demolition of existing redundant farm buildings and erection of up to 19</w:t>
            </w:r>
            <w:r>
              <w:rPr>
                <w:rFonts w:cstheme="minorHAnsi"/>
                <w:color w:val="000000"/>
                <w:shd w:val="clear" w:color="auto" w:fill="FFFFFF"/>
              </w:rPr>
              <w:t xml:space="preserve"> </w:t>
            </w:r>
            <w:r w:rsidRPr="00AF7E97">
              <w:rPr>
                <w:rFonts w:cstheme="minorHAnsi"/>
                <w:color w:val="000000"/>
                <w:shd w:val="clear" w:color="auto" w:fill="FFFFFF"/>
              </w:rPr>
              <w:t>No dwellings. Creation of a new vehicular &amp; pedestrian access off The Marvens</w:t>
            </w:r>
          </w:p>
          <w:p w14:paraId="4D6FBA55" w14:textId="77777777" w:rsidR="00285E60" w:rsidRPr="00AF7E97" w:rsidRDefault="00285E60" w:rsidP="00285E60">
            <w:pPr>
              <w:rPr>
                <w:rFonts w:cstheme="minorHAnsi"/>
              </w:rPr>
            </w:pPr>
          </w:p>
        </w:tc>
        <w:tc>
          <w:tcPr>
            <w:tcW w:w="1991" w:type="dxa"/>
            <w:gridSpan w:val="2"/>
          </w:tcPr>
          <w:p w14:paraId="524C1FF3" w14:textId="77777777" w:rsidR="00285E60" w:rsidRDefault="00285E60" w:rsidP="00285E60">
            <w:r>
              <w:t>Hill Farm Barns</w:t>
            </w:r>
          </w:p>
          <w:p w14:paraId="4D729BA5" w14:textId="77777777" w:rsidR="00285E60" w:rsidRDefault="00285E60" w:rsidP="00285E60">
            <w:r>
              <w:t>Hill Farm</w:t>
            </w:r>
          </w:p>
          <w:p w14:paraId="40C9F823" w14:textId="77777777" w:rsidR="00285E60" w:rsidRDefault="00285E60" w:rsidP="00285E60">
            <w:r>
              <w:t>Old London Road</w:t>
            </w:r>
          </w:p>
          <w:p w14:paraId="1F411F79" w14:textId="77777777" w:rsidR="00285E60" w:rsidRDefault="00285E60" w:rsidP="00285E60">
            <w:r>
              <w:t>Copdock IP8 3LE</w:t>
            </w:r>
          </w:p>
        </w:tc>
        <w:tc>
          <w:tcPr>
            <w:tcW w:w="2100" w:type="dxa"/>
            <w:gridSpan w:val="2"/>
          </w:tcPr>
          <w:p w14:paraId="206126BF" w14:textId="77777777" w:rsidR="00285E60" w:rsidRDefault="00285E60" w:rsidP="00285E60"/>
        </w:tc>
        <w:tc>
          <w:tcPr>
            <w:tcW w:w="1701" w:type="dxa"/>
          </w:tcPr>
          <w:p w14:paraId="4A18334B" w14:textId="77777777" w:rsidR="00285E60" w:rsidRDefault="00285E60" w:rsidP="00285E60">
            <w:r>
              <w:t>GRANTED</w:t>
            </w:r>
          </w:p>
          <w:p w14:paraId="1D74B025" w14:textId="77777777" w:rsidR="00285E60" w:rsidRDefault="00285E60" w:rsidP="00285E60">
            <w:r>
              <w:t>8</w:t>
            </w:r>
            <w:r w:rsidRPr="0089141E">
              <w:rPr>
                <w:vertAlign w:val="superscript"/>
              </w:rPr>
              <w:t>th</w:t>
            </w:r>
            <w:r>
              <w:t xml:space="preserve"> March 2024</w:t>
            </w:r>
          </w:p>
        </w:tc>
      </w:tr>
      <w:tr w:rsidR="00285E60" w14:paraId="28AF29FC" w14:textId="77777777" w:rsidTr="007239B1">
        <w:trPr>
          <w:trHeight w:val="1290"/>
        </w:trPr>
        <w:tc>
          <w:tcPr>
            <w:tcW w:w="3259" w:type="dxa"/>
          </w:tcPr>
          <w:p w14:paraId="08FE28F4" w14:textId="36903F7F" w:rsidR="00285E60" w:rsidRDefault="00285E60" w:rsidP="00285E60">
            <w:pPr>
              <w:autoSpaceDE w:val="0"/>
              <w:autoSpaceDN w:val="0"/>
              <w:adjustRightInd w:val="0"/>
              <w:rPr>
                <w:rFonts w:cstheme="minorHAnsi"/>
                <w:b/>
                <w:bCs/>
                <w:kern w:val="0"/>
              </w:rPr>
            </w:pPr>
            <w:r>
              <w:rPr>
                <w:rFonts w:cstheme="minorHAnsi"/>
                <w:kern w:val="0"/>
                <w:lang w:val="en-US"/>
              </w:rPr>
              <w:t>A</w:t>
            </w:r>
            <w:r w:rsidRPr="00A0543D">
              <w:rPr>
                <w:rFonts w:cstheme="minorHAnsi"/>
                <w:kern w:val="0"/>
                <w:lang w:val="en-US"/>
              </w:rPr>
              <w:t>PP/D3505/W/23/3327147</w:t>
            </w:r>
          </w:p>
        </w:tc>
        <w:tc>
          <w:tcPr>
            <w:tcW w:w="4897" w:type="dxa"/>
            <w:gridSpan w:val="2"/>
          </w:tcPr>
          <w:p w14:paraId="56E0B29E" w14:textId="77777777" w:rsidR="00285E60" w:rsidRPr="00A0543D" w:rsidRDefault="00285E60" w:rsidP="00285E60">
            <w:pPr>
              <w:autoSpaceDE w:val="0"/>
              <w:autoSpaceDN w:val="0"/>
              <w:adjustRightInd w:val="0"/>
              <w:rPr>
                <w:rFonts w:cstheme="minorHAnsi"/>
                <w:kern w:val="0"/>
                <w:lang w:val="en-US"/>
              </w:rPr>
            </w:pPr>
            <w:r w:rsidRPr="00A0543D">
              <w:rPr>
                <w:rFonts w:cstheme="minorHAnsi"/>
                <w:kern w:val="0"/>
                <w:lang w:val="en-US"/>
              </w:rPr>
              <w:t>Full Planning Application - Construction of 9 no. bungalows plus associated garages</w:t>
            </w:r>
          </w:p>
          <w:p w14:paraId="1975CD78" w14:textId="05313C2E" w:rsidR="00285E60" w:rsidRPr="00AF7E97" w:rsidRDefault="00285E60" w:rsidP="00285E60">
            <w:pPr>
              <w:rPr>
                <w:rFonts w:cstheme="minorHAnsi"/>
                <w:color w:val="000000"/>
                <w:shd w:val="clear" w:color="auto" w:fill="FFFFFF"/>
              </w:rPr>
            </w:pPr>
            <w:r w:rsidRPr="00A0543D">
              <w:rPr>
                <w:rFonts w:cstheme="minorHAnsi"/>
                <w:kern w:val="0"/>
                <w:lang w:val="en-US"/>
              </w:rPr>
              <w:t>and parking, with alterations to the existing access</w:t>
            </w:r>
            <w:r>
              <w:rPr>
                <w:rFonts w:cstheme="minorHAnsi"/>
                <w:kern w:val="0"/>
                <w:lang w:val="en-US"/>
              </w:rPr>
              <w:t>.</w:t>
            </w:r>
          </w:p>
        </w:tc>
        <w:tc>
          <w:tcPr>
            <w:tcW w:w="1991" w:type="dxa"/>
            <w:gridSpan w:val="2"/>
          </w:tcPr>
          <w:p w14:paraId="4CDE6FF3" w14:textId="77777777" w:rsidR="00285E60" w:rsidRDefault="00285E60" w:rsidP="00285E60">
            <w:pPr>
              <w:autoSpaceDE w:val="0"/>
              <w:autoSpaceDN w:val="0"/>
              <w:adjustRightInd w:val="0"/>
              <w:rPr>
                <w:rFonts w:cstheme="minorHAnsi"/>
                <w:kern w:val="0"/>
                <w:lang w:val="en-US"/>
              </w:rPr>
            </w:pPr>
            <w:r w:rsidRPr="00A0543D">
              <w:rPr>
                <w:rFonts w:cstheme="minorHAnsi"/>
                <w:kern w:val="0"/>
                <w:lang w:val="en-US"/>
              </w:rPr>
              <w:t xml:space="preserve">Land Adjacent </w:t>
            </w:r>
            <w:r>
              <w:rPr>
                <w:rFonts w:cstheme="minorHAnsi"/>
                <w:kern w:val="0"/>
                <w:lang w:val="en-US"/>
              </w:rPr>
              <w:t>t</w:t>
            </w:r>
            <w:r w:rsidRPr="00A0543D">
              <w:rPr>
                <w:rFonts w:cstheme="minorHAnsi"/>
                <w:kern w:val="0"/>
                <w:lang w:val="en-US"/>
              </w:rPr>
              <w:t>o White House</w:t>
            </w:r>
          </w:p>
          <w:p w14:paraId="0C79A2CF" w14:textId="77777777" w:rsidR="00285E60" w:rsidRDefault="00285E60" w:rsidP="00285E60">
            <w:pPr>
              <w:autoSpaceDE w:val="0"/>
              <w:autoSpaceDN w:val="0"/>
              <w:adjustRightInd w:val="0"/>
              <w:rPr>
                <w:rFonts w:cstheme="minorHAnsi"/>
                <w:kern w:val="0"/>
                <w:lang w:val="en-US"/>
              </w:rPr>
            </w:pPr>
            <w:r>
              <w:rPr>
                <w:rFonts w:cstheme="minorHAnsi"/>
                <w:kern w:val="0"/>
                <w:lang w:val="en-US"/>
              </w:rPr>
              <w:t>Old London Road</w:t>
            </w:r>
          </w:p>
          <w:p w14:paraId="31679766" w14:textId="77777777" w:rsidR="00285E60" w:rsidRPr="00A0543D" w:rsidRDefault="00285E60" w:rsidP="00285E60">
            <w:pPr>
              <w:autoSpaceDE w:val="0"/>
              <w:autoSpaceDN w:val="0"/>
              <w:adjustRightInd w:val="0"/>
              <w:rPr>
                <w:rFonts w:cstheme="minorHAnsi"/>
                <w:kern w:val="0"/>
                <w:lang w:val="en-US"/>
              </w:rPr>
            </w:pPr>
            <w:r>
              <w:rPr>
                <w:rFonts w:cstheme="minorHAnsi"/>
                <w:kern w:val="0"/>
                <w:lang w:val="en-US"/>
              </w:rPr>
              <w:t>C</w:t>
            </w:r>
            <w:r w:rsidRPr="00A0543D">
              <w:rPr>
                <w:rFonts w:cstheme="minorHAnsi"/>
                <w:kern w:val="0"/>
                <w:lang w:val="en-US"/>
              </w:rPr>
              <w:t xml:space="preserve">opdock </w:t>
            </w:r>
          </w:p>
          <w:p w14:paraId="57582A3E" w14:textId="6E27E05F" w:rsidR="00285E60" w:rsidRDefault="00285E60" w:rsidP="00285E60">
            <w:r w:rsidRPr="00A0543D">
              <w:rPr>
                <w:rFonts w:cstheme="minorHAnsi"/>
                <w:kern w:val="0"/>
                <w:lang w:val="en-US"/>
              </w:rPr>
              <w:t>IP8 3JH</w:t>
            </w:r>
          </w:p>
        </w:tc>
        <w:tc>
          <w:tcPr>
            <w:tcW w:w="2100" w:type="dxa"/>
            <w:gridSpan w:val="2"/>
          </w:tcPr>
          <w:p w14:paraId="0AD77ED2" w14:textId="77777777" w:rsidR="00285E60" w:rsidRDefault="00285E60" w:rsidP="00285E60">
            <w:r>
              <w:t>No further comments submitted. Original submission stands.</w:t>
            </w:r>
          </w:p>
          <w:p w14:paraId="50B3F103" w14:textId="77777777" w:rsidR="00285E60" w:rsidRDefault="00285E60" w:rsidP="00285E60">
            <w:r>
              <w:t>7</w:t>
            </w:r>
            <w:r w:rsidRPr="004B135D">
              <w:rPr>
                <w:vertAlign w:val="superscript"/>
              </w:rPr>
              <w:t>th</w:t>
            </w:r>
            <w:r>
              <w:t xml:space="preserve"> December 2023</w:t>
            </w:r>
          </w:p>
          <w:p w14:paraId="6C596875" w14:textId="0828FDC2" w:rsidR="00285E60" w:rsidRDefault="00285E60" w:rsidP="00285E60"/>
        </w:tc>
        <w:tc>
          <w:tcPr>
            <w:tcW w:w="1701" w:type="dxa"/>
          </w:tcPr>
          <w:p w14:paraId="279BA92F" w14:textId="77777777" w:rsidR="00285E60" w:rsidRDefault="00285E60" w:rsidP="00285E60">
            <w:r>
              <w:t xml:space="preserve">PLANNING INSPECORATE GRANTED </w:t>
            </w:r>
          </w:p>
          <w:p w14:paraId="3D094BD6" w14:textId="19B64246" w:rsidR="00285E60" w:rsidRDefault="00285E60" w:rsidP="00285E60">
            <w:r>
              <w:t>3</w:t>
            </w:r>
            <w:r w:rsidRPr="00BF5B9F">
              <w:rPr>
                <w:vertAlign w:val="superscript"/>
              </w:rPr>
              <w:t>RD</w:t>
            </w:r>
            <w:r>
              <w:t xml:space="preserve"> MAY 2024</w:t>
            </w:r>
          </w:p>
        </w:tc>
      </w:tr>
      <w:tr w:rsidR="00285E60" w14:paraId="7C4FD147" w14:textId="77777777" w:rsidTr="007239B1">
        <w:trPr>
          <w:trHeight w:val="1440"/>
        </w:trPr>
        <w:tc>
          <w:tcPr>
            <w:tcW w:w="3259" w:type="dxa"/>
          </w:tcPr>
          <w:p w14:paraId="548E8210" w14:textId="77777777" w:rsidR="00285E60" w:rsidRPr="00583853" w:rsidRDefault="00285E60" w:rsidP="00285E60">
            <w:pPr>
              <w:autoSpaceDE w:val="0"/>
              <w:autoSpaceDN w:val="0"/>
              <w:adjustRightInd w:val="0"/>
              <w:rPr>
                <w:rFonts w:cstheme="minorHAnsi"/>
                <w:b/>
                <w:bCs/>
                <w:kern w:val="0"/>
                <w:lang w:val="en-US"/>
              </w:rPr>
            </w:pPr>
            <w:r w:rsidRPr="00583853">
              <w:rPr>
                <w:rFonts w:cstheme="minorHAnsi"/>
                <w:b/>
                <w:bCs/>
                <w:kern w:val="0"/>
                <w:lang w:val="en-US"/>
              </w:rPr>
              <w:t>DC/24/00561</w:t>
            </w:r>
          </w:p>
          <w:p w14:paraId="3D2B8F8E" w14:textId="5699AD9E" w:rsidR="00285E60" w:rsidRPr="000B5F6B" w:rsidRDefault="00285E60" w:rsidP="00285E60"/>
        </w:tc>
        <w:tc>
          <w:tcPr>
            <w:tcW w:w="4897" w:type="dxa"/>
            <w:gridSpan w:val="2"/>
          </w:tcPr>
          <w:p w14:paraId="682F6B44" w14:textId="7A208D48" w:rsidR="00285E60" w:rsidRPr="00476539" w:rsidRDefault="00285E60" w:rsidP="00285E60">
            <w:pPr>
              <w:jc w:val="both"/>
              <w:rPr>
                <w:rFonts w:cstheme="minorHAnsi"/>
              </w:rPr>
            </w:pPr>
            <w:r>
              <w:rPr>
                <w:rFonts w:cstheme="minorHAnsi"/>
                <w:color w:val="000000"/>
                <w:kern w:val="0"/>
              </w:rPr>
              <w:t>Full Planning Application – creation of a new vehicular access.</w:t>
            </w:r>
          </w:p>
        </w:tc>
        <w:tc>
          <w:tcPr>
            <w:tcW w:w="1991" w:type="dxa"/>
            <w:gridSpan w:val="2"/>
          </w:tcPr>
          <w:p w14:paraId="4DD8EB75" w14:textId="77777777" w:rsidR="00285E60" w:rsidRDefault="00285E60" w:rsidP="00285E60">
            <w:pPr>
              <w:rPr>
                <w:rFonts w:cstheme="minorHAnsi"/>
                <w:color w:val="000000"/>
                <w:kern w:val="0"/>
              </w:rPr>
            </w:pPr>
            <w:r>
              <w:rPr>
                <w:rFonts w:cstheme="minorHAnsi"/>
                <w:color w:val="000000"/>
                <w:kern w:val="0"/>
              </w:rPr>
              <w:t>Land south of the Paddocks</w:t>
            </w:r>
          </w:p>
          <w:p w14:paraId="15CDBB5A" w14:textId="77777777" w:rsidR="00285E60" w:rsidRDefault="00285E60" w:rsidP="00285E60">
            <w:pPr>
              <w:rPr>
                <w:rFonts w:cstheme="minorHAnsi"/>
                <w:color w:val="000000"/>
                <w:kern w:val="0"/>
              </w:rPr>
            </w:pPr>
            <w:r>
              <w:rPr>
                <w:rFonts w:cstheme="minorHAnsi"/>
                <w:color w:val="000000"/>
                <w:kern w:val="0"/>
              </w:rPr>
              <w:t>Old London Road</w:t>
            </w:r>
          </w:p>
          <w:p w14:paraId="70764F1E" w14:textId="77777777" w:rsidR="00285E60" w:rsidRDefault="00285E60" w:rsidP="00285E60">
            <w:pPr>
              <w:rPr>
                <w:rFonts w:cstheme="minorHAnsi"/>
                <w:color w:val="000000"/>
                <w:kern w:val="0"/>
              </w:rPr>
            </w:pPr>
            <w:r>
              <w:rPr>
                <w:rFonts w:cstheme="minorHAnsi"/>
                <w:color w:val="000000"/>
                <w:kern w:val="0"/>
              </w:rPr>
              <w:t>Copdock &amp; Washbrook</w:t>
            </w:r>
          </w:p>
          <w:p w14:paraId="1A07E9EB" w14:textId="109928FD" w:rsidR="00285E60" w:rsidRDefault="00285E60" w:rsidP="00285E60"/>
        </w:tc>
        <w:tc>
          <w:tcPr>
            <w:tcW w:w="2100" w:type="dxa"/>
            <w:gridSpan w:val="2"/>
          </w:tcPr>
          <w:p w14:paraId="37A03D17" w14:textId="5EC63BB7" w:rsidR="00285E60" w:rsidRPr="00BF7F84" w:rsidRDefault="00285E60" w:rsidP="00285E60">
            <w:r w:rsidRPr="009947D7">
              <w:t>No Comment submitted 6</w:t>
            </w:r>
            <w:r w:rsidRPr="009947D7">
              <w:rPr>
                <w:vertAlign w:val="superscript"/>
              </w:rPr>
              <w:t>th</w:t>
            </w:r>
            <w:r w:rsidRPr="009947D7">
              <w:t xml:space="preserve"> March 2024</w:t>
            </w:r>
          </w:p>
        </w:tc>
        <w:tc>
          <w:tcPr>
            <w:tcW w:w="1701" w:type="dxa"/>
          </w:tcPr>
          <w:p w14:paraId="75EDB218" w14:textId="77777777" w:rsidR="00285E60" w:rsidRDefault="00285E60" w:rsidP="00285E60">
            <w:r>
              <w:t>WITHDRAWN</w:t>
            </w:r>
          </w:p>
          <w:p w14:paraId="5643A64E" w14:textId="3AD64206" w:rsidR="00285E60" w:rsidRDefault="00285E60" w:rsidP="00285E60">
            <w:r>
              <w:t>2</w:t>
            </w:r>
            <w:r w:rsidRPr="006B1E31">
              <w:rPr>
                <w:vertAlign w:val="superscript"/>
              </w:rPr>
              <w:t>nd</w:t>
            </w:r>
            <w:r>
              <w:t xml:space="preserve"> April 2024</w:t>
            </w:r>
          </w:p>
        </w:tc>
      </w:tr>
      <w:tr w:rsidR="00285E60" w:rsidRPr="003F742F" w14:paraId="297E8C13" w14:textId="77777777" w:rsidTr="007239B1">
        <w:trPr>
          <w:trHeight w:val="1030"/>
        </w:trPr>
        <w:tc>
          <w:tcPr>
            <w:tcW w:w="3259" w:type="dxa"/>
          </w:tcPr>
          <w:p w14:paraId="69198F54" w14:textId="77777777" w:rsidR="00285E60" w:rsidRPr="00CB71D3" w:rsidRDefault="00285E60" w:rsidP="00285E60">
            <w:pPr>
              <w:autoSpaceDE w:val="0"/>
              <w:autoSpaceDN w:val="0"/>
              <w:adjustRightInd w:val="0"/>
              <w:rPr>
                <w:rFonts w:cstheme="minorHAnsi"/>
                <w:b/>
                <w:bCs/>
                <w:kern w:val="0"/>
              </w:rPr>
            </w:pPr>
            <w:r w:rsidRPr="00CB71D3">
              <w:rPr>
                <w:rFonts w:cstheme="minorHAnsi"/>
                <w:b/>
                <w:bCs/>
                <w:kern w:val="0"/>
              </w:rPr>
              <w:t>DC/24/00623</w:t>
            </w:r>
          </w:p>
          <w:p w14:paraId="63068BF7" w14:textId="77777777" w:rsidR="00285E60" w:rsidRPr="00222EC3" w:rsidRDefault="00285E60" w:rsidP="00285E60">
            <w:pPr>
              <w:rPr>
                <w:b/>
                <w:bCs/>
              </w:rPr>
            </w:pPr>
          </w:p>
        </w:tc>
        <w:tc>
          <w:tcPr>
            <w:tcW w:w="4897" w:type="dxa"/>
            <w:gridSpan w:val="2"/>
          </w:tcPr>
          <w:p w14:paraId="1DF8D294" w14:textId="77777777" w:rsidR="00285E60" w:rsidRDefault="00285E60" w:rsidP="00285E60">
            <w:pPr>
              <w:rPr>
                <w:rFonts w:cstheme="minorHAnsi"/>
                <w:color w:val="000000"/>
                <w:kern w:val="0"/>
              </w:rPr>
            </w:pPr>
            <w:r>
              <w:rPr>
                <w:rFonts w:cstheme="minorHAnsi"/>
                <w:color w:val="000000"/>
                <w:kern w:val="0"/>
              </w:rPr>
              <w:t>Householder Application – erection of two-storey rear extension, demolition and replacement of existing single storey rear wing, one and a half storey rear extension to proposed rear wing, alterations to fenestration detailing and removal of existing porch.</w:t>
            </w:r>
          </w:p>
          <w:p w14:paraId="0D345FDF" w14:textId="149C6D8C" w:rsidR="00285E60" w:rsidRPr="00222EC3" w:rsidRDefault="00285E60" w:rsidP="00285E60">
            <w:pPr>
              <w:rPr>
                <w:b/>
                <w:bCs/>
              </w:rPr>
            </w:pPr>
          </w:p>
        </w:tc>
        <w:tc>
          <w:tcPr>
            <w:tcW w:w="1991" w:type="dxa"/>
            <w:gridSpan w:val="2"/>
          </w:tcPr>
          <w:p w14:paraId="50235A24" w14:textId="77777777" w:rsidR="00285E60" w:rsidRDefault="00285E60" w:rsidP="00285E60">
            <w:pPr>
              <w:rPr>
                <w:rFonts w:cstheme="minorHAnsi"/>
                <w:color w:val="000000"/>
                <w:kern w:val="0"/>
              </w:rPr>
            </w:pPr>
            <w:r>
              <w:rPr>
                <w:rFonts w:cstheme="minorHAnsi"/>
                <w:color w:val="000000"/>
                <w:kern w:val="0"/>
              </w:rPr>
              <w:t>Grange Farm</w:t>
            </w:r>
          </w:p>
          <w:p w14:paraId="7745FF73" w14:textId="77777777" w:rsidR="00285E60" w:rsidRDefault="00285E60" w:rsidP="00285E60">
            <w:pPr>
              <w:rPr>
                <w:rFonts w:cstheme="minorHAnsi"/>
                <w:color w:val="000000"/>
                <w:kern w:val="0"/>
              </w:rPr>
            </w:pPr>
            <w:r>
              <w:rPr>
                <w:rFonts w:cstheme="minorHAnsi"/>
                <w:color w:val="000000"/>
                <w:kern w:val="0"/>
              </w:rPr>
              <w:t>Wenham Road</w:t>
            </w:r>
          </w:p>
          <w:p w14:paraId="5365DFF4" w14:textId="77777777" w:rsidR="00285E60" w:rsidRDefault="00285E60" w:rsidP="00285E60">
            <w:pPr>
              <w:rPr>
                <w:rFonts w:cstheme="minorHAnsi"/>
                <w:color w:val="000000"/>
                <w:kern w:val="0"/>
              </w:rPr>
            </w:pPr>
            <w:r>
              <w:rPr>
                <w:rFonts w:cstheme="minorHAnsi"/>
                <w:color w:val="000000"/>
                <w:kern w:val="0"/>
              </w:rPr>
              <w:t>Copdock &amp; Washbrook</w:t>
            </w:r>
          </w:p>
          <w:p w14:paraId="064D732E" w14:textId="77777777" w:rsidR="00285E60" w:rsidRDefault="00285E60" w:rsidP="00285E60">
            <w:pPr>
              <w:rPr>
                <w:rFonts w:cstheme="minorHAnsi"/>
                <w:color w:val="000000"/>
                <w:kern w:val="0"/>
              </w:rPr>
            </w:pPr>
            <w:r>
              <w:rPr>
                <w:rFonts w:cstheme="minorHAnsi"/>
                <w:color w:val="000000"/>
                <w:kern w:val="0"/>
              </w:rPr>
              <w:t>IP8 3EZ</w:t>
            </w:r>
          </w:p>
          <w:p w14:paraId="35F8E360" w14:textId="67E86D0A" w:rsidR="00285E60" w:rsidRPr="00222EC3" w:rsidRDefault="00285E60" w:rsidP="00285E60">
            <w:pPr>
              <w:rPr>
                <w:b/>
                <w:bCs/>
              </w:rPr>
            </w:pPr>
          </w:p>
        </w:tc>
        <w:tc>
          <w:tcPr>
            <w:tcW w:w="2100" w:type="dxa"/>
            <w:gridSpan w:val="2"/>
          </w:tcPr>
          <w:p w14:paraId="41F64EDB" w14:textId="77777777" w:rsidR="00285E60" w:rsidRDefault="00285E60" w:rsidP="00285E60">
            <w:r>
              <w:t>No objection</w:t>
            </w:r>
          </w:p>
          <w:p w14:paraId="2837A421" w14:textId="3302FAE2" w:rsidR="00285E60" w:rsidRPr="00A15A95" w:rsidRDefault="00285E60" w:rsidP="00285E60">
            <w:r w:rsidRPr="00A15A95">
              <w:t>Submitted 6</w:t>
            </w:r>
            <w:r w:rsidRPr="00A15A95">
              <w:rPr>
                <w:vertAlign w:val="superscript"/>
              </w:rPr>
              <w:t>th</w:t>
            </w:r>
            <w:r w:rsidRPr="00A15A95">
              <w:t xml:space="preserve"> March 2024</w:t>
            </w:r>
          </w:p>
        </w:tc>
        <w:tc>
          <w:tcPr>
            <w:tcW w:w="1701" w:type="dxa"/>
          </w:tcPr>
          <w:p w14:paraId="451FC123" w14:textId="77777777" w:rsidR="00285E60" w:rsidRDefault="00285E60" w:rsidP="00285E60">
            <w:r>
              <w:t>GRANTED</w:t>
            </w:r>
          </w:p>
          <w:p w14:paraId="1891B94D" w14:textId="6E414669" w:rsidR="00285E60" w:rsidRPr="003F742F" w:rsidRDefault="00285E60" w:rsidP="00285E60">
            <w:r>
              <w:t>4</w:t>
            </w:r>
            <w:r w:rsidRPr="005E2FD1">
              <w:rPr>
                <w:vertAlign w:val="superscript"/>
              </w:rPr>
              <w:t>th</w:t>
            </w:r>
            <w:r>
              <w:t xml:space="preserve"> April 2024</w:t>
            </w:r>
          </w:p>
        </w:tc>
      </w:tr>
      <w:tr w:rsidR="00285E60" w14:paraId="7F52675A" w14:textId="77777777" w:rsidTr="007239B1">
        <w:trPr>
          <w:trHeight w:val="1440"/>
        </w:trPr>
        <w:tc>
          <w:tcPr>
            <w:tcW w:w="3259" w:type="dxa"/>
          </w:tcPr>
          <w:p w14:paraId="06CFE722" w14:textId="77777777" w:rsidR="00285E60" w:rsidRPr="005F1C5D" w:rsidRDefault="00285E60" w:rsidP="00285E60">
            <w:pPr>
              <w:autoSpaceDE w:val="0"/>
              <w:autoSpaceDN w:val="0"/>
              <w:adjustRightInd w:val="0"/>
              <w:rPr>
                <w:rFonts w:cstheme="minorHAnsi"/>
                <w:kern w:val="0"/>
              </w:rPr>
            </w:pPr>
            <w:r w:rsidRPr="005F1C5D">
              <w:rPr>
                <w:rFonts w:cstheme="minorHAnsi"/>
                <w:b/>
                <w:bCs/>
                <w:kern w:val="0"/>
              </w:rPr>
              <w:t xml:space="preserve">Appeal Reference: </w:t>
            </w:r>
            <w:r w:rsidRPr="005F1C5D">
              <w:rPr>
                <w:rFonts w:cstheme="minorHAnsi"/>
                <w:kern w:val="0"/>
              </w:rPr>
              <w:t>APP/D3505/W/23/3328950</w:t>
            </w:r>
          </w:p>
          <w:p w14:paraId="70E2B806" w14:textId="77777777" w:rsidR="00285E60" w:rsidRPr="005F1C5D" w:rsidRDefault="00285E60" w:rsidP="00285E60">
            <w:pPr>
              <w:rPr>
                <w:rFonts w:cstheme="minorHAnsi"/>
              </w:rPr>
            </w:pPr>
            <w:r w:rsidRPr="005F1C5D">
              <w:rPr>
                <w:rFonts w:cstheme="minorHAnsi"/>
                <w:kern w:val="0"/>
              </w:rPr>
              <w:t>(DC/22/02337</w:t>
            </w:r>
            <w:r>
              <w:rPr>
                <w:rFonts w:cstheme="minorHAnsi"/>
                <w:kern w:val="0"/>
              </w:rPr>
              <w:t>)</w:t>
            </w:r>
          </w:p>
          <w:p w14:paraId="44BAB29E" w14:textId="77777777" w:rsidR="00285E60" w:rsidRDefault="00285E60" w:rsidP="00285E60">
            <w:pPr>
              <w:autoSpaceDE w:val="0"/>
              <w:autoSpaceDN w:val="0"/>
              <w:adjustRightInd w:val="0"/>
              <w:rPr>
                <w:rFonts w:cstheme="minorHAnsi"/>
                <w:b/>
                <w:bCs/>
                <w:kern w:val="0"/>
              </w:rPr>
            </w:pPr>
          </w:p>
          <w:p w14:paraId="49633BBA" w14:textId="77777777" w:rsidR="00285E60" w:rsidRPr="000B5F6B" w:rsidRDefault="00285E60" w:rsidP="00285E60">
            <w:r w:rsidRPr="005F1C5D">
              <w:rPr>
                <w:rFonts w:cstheme="minorHAnsi"/>
                <w:b/>
                <w:bCs/>
                <w:kern w:val="0"/>
              </w:rPr>
              <w:t xml:space="preserve">Appeal Start Date: </w:t>
            </w:r>
            <w:r w:rsidRPr="005F1C5D">
              <w:rPr>
                <w:rFonts w:cstheme="minorHAnsi"/>
                <w:kern w:val="0"/>
              </w:rPr>
              <w:t>01/12/2023</w:t>
            </w:r>
          </w:p>
        </w:tc>
        <w:tc>
          <w:tcPr>
            <w:tcW w:w="4897" w:type="dxa"/>
            <w:gridSpan w:val="2"/>
          </w:tcPr>
          <w:p w14:paraId="7EF730B9" w14:textId="77777777" w:rsidR="00285E60" w:rsidRDefault="00285E60" w:rsidP="00285E60">
            <w:r>
              <w:t>Full Application – change of use from an ancillary annexe for a family member to a dwelling house now known as the Stable Cottage (C3).</w:t>
            </w:r>
          </w:p>
          <w:p w14:paraId="6C152775" w14:textId="77777777" w:rsidR="00285E60" w:rsidRDefault="00285E60" w:rsidP="00285E60"/>
          <w:p w14:paraId="0297B642" w14:textId="77777777" w:rsidR="00285E60" w:rsidRPr="00476539" w:rsidRDefault="00285E60" w:rsidP="00285E60">
            <w:pPr>
              <w:jc w:val="both"/>
              <w:rPr>
                <w:rFonts w:cstheme="minorHAnsi"/>
              </w:rPr>
            </w:pPr>
          </w:p>
        </w:tc>
        <w:tc>
          <w:tcPr>
            <w:tcW w:w="1991" w:type="dxa"/>
            <w:gridSpan w:val="2"/>
          </w:tcPr>
          <w:p w14:paraId="1137B41B" w14:textId="77777777" w:rsidR="00285E60" w:rsidRDefault="00285E60" w:rsidP="00285E60">
            <w:r>
              <w:t>The Mane Riding Centre</w:t>
            </w:r>
          </w:p>
          <w:p w14:paraId="21053725" w14:textId="77777777" w:rsidR="00285E60" w:rsidRDefault="00285E60" w:rsidP="00285E60">
            <w:r>
              <w:t>Old London Road</w:t>
            </w:r>
          </w:p>
          <w:p w14:paraId="60214DEC" w14:textId="77777777" w:rsidR="00285E60" w:rsidRDefault="00285E60" w:rsidP="00285E60">
            <w:r>
              <w:t>Copdock</w:t>
            </w:r>
          </w:p>
          <w:p w14:paraId="78B73B83" w14:textId="77777777" w:rsidR="00285E60" w:rsidRDefault="00285E60" w:rsidP="00285E60">
            <w:r>
              <w:t>IP8 3JF</w:t>
            </w:r>
          </w:p>
          <w:p w14:paraId="2872F632" w14:textId="77777777" w:rsidR="00285E60" w:rsidRDefault="00285E60" w:rsidP="00285E60"/>
        </w:tc>
        <w:tc>
          <w:tcPr>
            <w:tcW w:w="2100" w:type="dxa"/>
            <w:gridSpan w:val="2"/>
          </w:tcPr>
          <w:p w14:paraId="5D5B9B54" w14:textId="77777777" w:rsidR="00285E60" w:rsidRDefault="00285E60" w:rsidP="00285E60">
            <w:r>
              <w:t>No further comments submitted. Original submission stands.</w:t>
            </w:r>
          </w:p>
          <w:p w14:paraId="1E62C414" w14:textId="77777777" w:rsidR="00285E60" w:rsidRPr="004B135D" w:rsidRDefault="00285E60" w:rsidP="00285E60">
            <w:r w:rsidRPr="004B135D">
              <w:t>7</w:t>
            </w:r>
            <w:r w:rsidRPr="004B135D">
              <w:rPr>
                <w:vertAlign w:val="superscript"/>
              </w:rPr>
              <w:t>th</w:t>
            </w:r>
            <w:r w:rsidRPr="004B135D">
              <w:t xml:space="preserve"> December 2023</w:t>
            </w:r>
          </w:p>
          <w:p w14:paraId="4E08EF95" w14:textId="77777777" w:rsidR="00285E60" w:rsidRPr="00BF7F84" w:rsidRDefault="00285E60" w:rsidP="00285E60"/>
        </w:tc>
        <w:tc>
          <w:tcPr>
            <w:tcW w:w="1701" w:type="dxa"/>
          </w:tcPr>
          <w:p w14:paraId="47DC096F" w14:textId="77777777" w:rsidR="00285E60" w:rsidRDefault="00285E60" w:rsidP="00285E60">
            <w:r>
              <w:t>ALLOWED</w:t>
            </w:r>
          </w:p>
          <w:p w14:paraId="5F62CD26" w14:textId="77777777" w:rsidR="00285E60" w:rsidRDefault="00285E60" w:rsidP="00285E60">
            <w:r>
              <w:t>8</w:t>
            </w:r>
            <w:r w:rsidRPr="00EB19F0">
              <w:rPr>
                <w:vertAlign w:val="superscript"/>
              </w:rPr>
              <w:t>th</w:t>
            </w:r>
            <w:r>
              <w:t xml:space="preserve"> April 2024</w:t>
            </w:r>
          </w:p>
          <w:p w14:paraId="6C65253C" w14:textId="77777777" w:rsidR="00285E60" w:rsidRDefault="00285E60" w:rsidP="00285E60"/>
        </w:tc>
      </w:tr>
      <w:tr w:rsidR="00285E60" w14:paraId="5C81B0F3" w14:textId="77777777" w:rsidTr="007239B1">
        <w:trPr>
          <w:trHeight w:val="1256"/>
        </w:trPr>
        <w:tc>
          <w:tcPr>
            <w:tcW w:w="3259" w:type="dxa"/>
          </w:tcPr>
          <w:p w14:paraId="24760718" w14:textId="77777777" w:rsidR="00285E60" w:rsidRPr="00800EB7" w:rsidRDefault="00285E60" w:rsidP="00285E60">
            <w:pPr>
              <w:autoSpaceDE w:val="0"/>
              <w:autoSpaceDN w:val="0"/>
              <w:adjustRightInd w:val="0"/>
              <w:rPr>
                <w:rFonts w:cstheme="minorHAnsi"/>
                <w:b/>
                <w:bCs/>
                <w:kern w:val="0"/>
              </w:rPr>
            </w:pPr>
            <w:r w:rsidRPr="00800EB7">
              <w:rPr>
                <w:rFonts w:cstheme="minorHAnsi"/>
                <w:b/>
                <w:bCs/>
                <w:kern w:val="0"/>
              </w:rPr>
              <w:t>DC/24/02076</w:t>
            </w:r>
          </w:p>
          <w:p w14:paraId="5EFAE847" w14:textId="77777777" w:rsidR="00285E60" w:rsidRPr="00CB71D3" w:rsidRDefault="00285E60" w:rsidP="00285E60">
            <w:pPr>
              <w:autoSpaceDE w:val="0"/>
              <w:autoSpaceDN w:val="0"/>
              <w:adjustRightInd w:val="0"/>
              <w:rPr>
                <w:rFonts w:cstheme="minorHAnsi"/>
                <w:b/>
                <w:bCs/>
                <w:kern w:val="0"/>
              </w:rPr>
            </w:pPr>
          </w:p>
        </w:tc>
        <w:tc>
          <w:tcPr>
            <w:tcW w:w="4897" w:type="dxa"/>
            <w:gridSpan w:val="2"/>
          </w:tcPr>
          <w:p w14:paraId="5AADCD59" w14:textId="77777777" w:rsidR="00285E60" w:rsidRDefault="00285E60" w:rsidP="00285E60">
            <w:pPr>
              <w:rPr>
                <w:rFonts w:cstheme="minorHAnsi"/>
                <w:color w:val="000000"/>
                <w:kern w:val="0"/>
              </w:rPr>
            </w:pPr>
            <w:r>
              <w:rPr>
                <w:rFonts w:cstheme="minorHAnsi"/>
                <w:color w:val="000000"/>
                <w:shd w:val="clear" w:color="auto" w:fill="FFFFFF"/>
              </w:rPr>
              <w:t>Erection of single storey side extension (following removal of existing side and rear extensions); insertion of rear door and reposition window.</w:t>
            </w:r>
          </w:p>
        </w:tc>
        <w:tc>
          <w:tcPr>
            <w:tcW w:w="1991" w:type="dxa"/>
            <w:gridSpan w:val="2"/>
          </w:tcPr>
          <w:p w14:paraId="58ABBC34" w14:textId="77777777" w:rsidR="00285E60" w:rsidRDefault="00285E60" w:rsidP="00285E60">
            <w:r>
              <w:t>Primrose Cottage</w:t>
            </w:r>
          </w:p>
          <w:p w14:paraId="4F5FEDCF" w14:textId="77777777" w:rsidR="00285E60" w:rsidRDefault="00285E60" w:rsidP="00285E60">
            <w:r>
              <w:t>Pigeons Lane</w:t>
            </w:r>
          </w:p>
          <w:p w14:paraId="2E32ECA7" w14:textId="77777777" w:rsidR="00285E60" w:rsidRDefault="00285E60" w:rsidP="00285E60">
            <w:r>
              <w:t>Washbrook</w:t>
            </w:r>
          </w:p>
          <w:p w14:paraId="049FCF59" w14:textId="24B20783" w:rsidR="00285E60" w:rsidRDefault="00285E60" w:rsidP="00285E60">
            <w:pPr>
              <w:rPr>
                <w:rFonts w:cstheme="minorHAnsi"/>
                <w:color w:val="000000"/>
                <w:kern w:val="0"/>
              </w:rPr>
            </w:pPr>
            <w:r>
              <w:t>IP8 3HQ</w:t>
            </w:r>
          </w:p>
        </w:tc>
        <w:tc>
          <w:tcPr>
            <w:tcW w:w="2100" w:type="dxa"/>
            <w:gridSpan w:val="2"/>
          </w:tcPr>
          <w:p w14:paraId="01E2450E" w14:textId="77777777" w:rsidR="00285E60" w:rsidRPr="006B1E31" w:rsidRDefault="00285E60" w:rsidP="00285E60">
            <w:pPr>
              <w:rPr>
                <w:rFonts w:cstheme="minorHAnsi"/>
                <w:highlight w:val="yellow"/>
              </w:rPr>
            </w:pPr>
            <w:r>
              <w:t>No Objection submitted 5 June 2024</w:t>
            </w:r>
          </w:p>
        </w:tc>
        <w:tc>
          <w:tcPr>
            <w:tcW w:w="1701" w:type="dxa"/>
          </w:tcPr>
          <w:p w14:paraId="607FD4A5" w14:textId="77777777" w:rsidR="00285E60" w:rsidRDefault="00285E60" w:rsidP="00285E60">
            <w:r>
              <w:t>GRANTED</w:t>
            </w:r>
          </w:p>
          <w:p w14:paraId="230D9E61" w14:textId="77777777" w:rsidR="00285E60" w:rsidRDefault="00285E60" w:rsidP="00285E60">
            <w:r>
              <w:t>10 June 2024</w:t>
            </w:r>
          </w:p>
        </w:tc>
      </w:tr>
      <w:tr w:rsidR="00285E60" w14:paraId="0987E161" w14:textId="77777777" w:rsidTr="007239B1">
        <w:trPr>
          <w:trHeight w:val="1940"/>
        </w:trPr>
        <w:tc>
          <w:tcPr>
            <w:tcW w:w="3259" w:type="dxa"/>
          </w:tcPr>
          <w:p w14:paraId="6DE1DB14" w14:textId="77777777" w:rsidR="00285E60" w:rsidRDefault="00285E60" w:rsidP="00285E60">
            <w:pPr>
              <w:rPr>
                <w:rFonts w:cstheme="minorHAnsi"/>
                <w:b/>
                <w:bCs/>
                <w:kern w:val="0"/>
              </w:rPr>
            </w:pPr>
            <w:r>
              <w:rPr>
                <w:rFonts w:cstheme="minorHAnsi"/>
                <w:b/>
                <w:bCs/>
                <w:kern w:val="0"/>
              </w:rPr>
              <w:t>DC/24/02048</w:t>
            </w:r>
          </w:p>
        </w:tc>
        <w:tc>
          <w:tcPr>
            <w:tcW w:w="4897" w:type="dxa"/>
            <w:gridSpan w:val="2"/>
          </w:tcPr>
          <w:p w14:paraId="0C9E6EB4" w14:textId="77777777" w:rsidR="00285E60" w:rsidRPr="00B5178A" w:rsidRDefault="00285E60" w:rsidP="00285E60">
            <w:pPr>
              <w:autoSpaceDE w:val="0"/>
              <w:autoSpaceDN w:val="0"/>
              <w:adjustRightInd w:val="0"/>
              <w:rPr>
                <w:rFonts w:cstheme="minorHAnsi"/>
                <w:kern w:val="0"/>
              </w:rPr>
            </w:pPr>
            <w:r w:rsidRPr="00B5178A">
              <w:rPr>
                <w:rFonts w:cstheme="minorHAnsi"/>
                <w:kern w:val="0"/>
              </w:rPr>
              <w:t>Applica</w:t>
            </w:r>
            <w:r>
              <w:rPr>
                <w:rFonts w:cstheme="minorHAnsi"/>
                <w:kern w:val="0"/>
              </w:rPr>
              <w:t>t</w:t>
            </w:r>
            <w:r w:rsidRPr="00B5178A">
              <w:rPr>
                <w:rFonts w:cstheme="minorHAnsi"/>
                <w:kern w:val="0"/>
              </w:rPr>
              <w:t>ion for works to a tree protected by Tree Preservation Order TPO 444 - Fell</w:t>
            </w:r>
          </w:p>
          <w:p w14:paraId="35099A2D" w14:textId="77777777" w:rsidR="00285E60" w:rsidRPr="00B5178A" w:rsidRDefault="00285E60" w:rsidP="00285E60">
            <w:pPr>
              <w:autoSpaceDE w:val="0"/>
              <w:autoSpaceDN w:val="0"/>
              <w:adjustRightInd w:val="0"/>
              <w:rPr>
                <w:rFonts w:cstheme="minorHAnsi"/>
                <w:kern w:val="0"/>
              </w:rPr>
            </w:pPr>
            <w:r w:rsidRPr="00B5178A">
              <w:rPr>
                <w:rFonts w:cstheme="minorHAnsi"/>
                <w:kern w:val="0"/>
              </w:rPr>
              <w:t>1No Oak tree because of potential damage caused to date with repairs to the building</w:t>
            </w:r>
          </w:p>
          <w:p w14:paraId="4C6C7F52" w14:textId="77777777" w:rsidR="00285E60" w:rsidRPr="00B5178A" w:rsidRDefault="00285E60" w:rsidP="00285E60">
            <w:pPr>
              <w:autoSpaceDE w:val="0"/>
              <w:autoSpaceDN w:val="0"/>
              <w:adjustRightInd w:val="0"/>
              <w:rPr>
                <w:rFonts w:cstheme="minorHAnsi"/>
                <w:kern w:val="0"/>
              </w:rPr>
            </w:pPr>
            <w:r w:rsidRPr="00B5178A">
              <w:rPr>
                <w:rFonts w:cstheme="minorHAnsi"/>
                <w:kern w:val="0"/>
              </w:rPr>
              <w:t xml:space="preserve">including land surrounding the residential curtilage of </w:t>
            </w:r>
            <w:proofErr w:type="spellStart"/>
            <w:r w:rsidRPr="00B5178A">
              <w:rPr>
                <w:rFonts w:cstheme="minorHAnsi"/>
                <w:kern w:val="0"/>
              </w:rPr>
              <w:t>Largona</w:t>
            </w:r>
            <w:proofErr w:type="spellEnd"/>
            <w:r w:rsidRPr="00B5178A">
              <w:rPr>
                <w:rFonts w:cstheme="minorHAnsi"/>
                <w:kern w:val="0"/>
              </w:rPr>
              <w:t xml:space="preserve"> and to future proof</w:t>
            </w:r>
          </w:p>
          <w:p w14:paraId="795D57DC" w14:textId="77777777" w:rsidR="00285E60" w:rsidRDefault="00285E60" w:rsidP="00285E60">
            <w:pPr>
              <w:autoSpaceDE w:val="0"/>
              <w:autoSpaceDN w:val="0"/>
              <w:adjustRightInd w:val="0"/>
              <w:rPr>
                <w:rFonts w:cstheme="minorHAnsi"/>
                <w:kern w:val="0"/>
              </w:rPr>
            </w:pPr>
            <w:r w:rsidRPr="00B5178A">
              <w:rPr>
                <w:rFonts w:cstheme="minorHAnsi"/>
                <w:kern w:val="0"/>
              </w:rPr>
              <w:t>against further damage.</w:t>
            </w:r>
          </w:p>
          <w:p w14:paraId="0D00826B" w14:textId="77777777" w:rsidR="00285E60" w:rsidRPr="00AF7E97" w:rsidRDefault="00285E60" w:rsidP="00285E60">
            <w:pPr>
              <w:rPr>
                <w:rFonts w:cstheme="minorHAnsi"/>
                <w:color w:val="000000"/>
                <w:shd w:val="clear" w:color="auto" w:fill="FFFFFF"/>
              </w:rPr>
            </w:pPr>
          </w:p>
        </w:tc>
        <w:tc>
          <w:tcPr>
            <w:tcW w:w="1991" w:type="dxa"/>
            <w:gridSpan w:val="2"/>
          </w:tcPr>
          <w:p w14:paraId="67980122" w14:textId="77777777" w:rsidR="00285E60" w:rsidRDefault="00285E60" w:rsidP="00285E60">
            <w:pPr>
              <w:autoSpaceDE w:val="0"/>
              <w:autoSpaceDN w:val="0"/>
              <w:adjustRightInd w:val="0"/>
              <w:rPr>
                <w:rFonts w:cstheme="minorHAnsi"/>
                <w:kern w:val="0"/>
              </w:rPr>
            </w:pPr>
            <w:proofErr w:type="spellStart"/>
            <w:r w:rsidRPr="003002BF">
              <w:rPr>
                <w:rFonts w:cstheme="minorHAnsi"/>
                <w:kern w:val="0"/>
              </w:rPr>
              <w:t>Largona</w:t>
            </w:r>
            <w:proofErr w:type="spellEnd"/>
          </w:p>
          <w:p w14:paraId="4D707361" w14:textId="77777777" w:rsidR="00285E60" w:rsidRDefault="00285E60" w:rsidP="00285E60">
            <w:pPr>
              <w:autoSpaceDE w:val="0"/>
              <w:autoSpaceDN w:val="0"/>
              <w:adjustRightInd w:val="0"/>
              <w:rPr>
                <w:rFonts w:cstheme="minorHAnsi"/>
                <w:kern w:val="0"/>
              </w:rPr>
            </w:pPr>
            <w:r w:rsidRPr="003002BF">
              <w:rPr>
                <w:rFonts w:cstheme="minorHAnsi"/>
                <w:kern w:val="0"/>
              </w:rPr>
              <w:t>Folly Lane</w:t>
            </w:r>
          </w:p>
          <w:p w14:paraId="6E073E01" w14:textId="77777777" w:rsidR="00285E60" w:rsidRDefault="00285E60" w:rsidP="00285E60">
            <w:pPr>
              <w:autoSpaceDE w:val="0"/>
              <w:autoSpaceDN w:val="0"/>
              <w:adjustRightInd w:val="0"/>
              <w:rPr>
                <w:rFonts w:cstheme="minorHAnsi"/>
                <w:kern w:val="0"/>
              </w:rPr>
            </w:pPr>
            <w:r w:rsidRPr="003002BF">
              <w:rPr>
                <w:rFonts w:cstheme="minorHAnsi"/>
                <w:kern w:val="0"/>
              </w:rPr>
              <w:t>Copdock</w:t>
            </w:r>
          </w:p>
          <w:p w14:paraId="26E2B08A" w14:textId="77777777" w:rsidR="00285E60" w:rsidRPr="003002BF" w:rsidRDefault="00285E60" w:rsidP="00285E60">
            <w:pPr>
              <w:autoSpaceDE w:val="0"/>
              <w:autoSpaceDN w:val="0"/>
              <w:adjustRightInd w:val="0"/>
              <w:rPr>
                <w:rFonts w:cstheme="minorHAnsi"/>
                <w:kern w:val="0"/>
              </w:rPr>
            </w:pPr>
            <w:r w:rsidRPr="003002BF">
              <w:rPr>
                <w:rFonts w:cstheme="minorHAnsi"/>
                <w:kern w:val="0"/>
              </w:rPr>
              <w:t>IP8 3JQ</w:t>
            </w:r>
          </w:p>
          <w:p w14:paraId="619B617E" w14:textId="77777777" w:rsidR="00285E60" w:rsidRDefault="00285E60" w:rsidP="00285E60"/>
        </w:tc>
        <w:tc>
          <w:tcPr>
            <w:tcW w:w="2100" w:type="dxa"/>
            <w:gridSpan w:val="2"/>
          </w:tcPr>
          <w:p w14:paraId="20F803EE" w14:textId="77777777" w:rsidR="00285E60" w:rsidRDefault="00285E60" w:rsidP="00285E60">
            <w:pPr>
              <w:rPr>
                <w:rFonts w:cstheme="minorHAnsi"/>
                <w:bCs/>
              </w:rPr>
            </w:pPr>
            <w:r>
              <w:rPr>
                <w:rFonts w:cstheme="minorHAnsi"/>
                <w:bCs/>
              </w:rPr>
              <w:t xml:space="preserve">The Council does not support the removal of the oak tree but would support  a reduction in size. </w:t>
            </w:r>
          </w:p>
          <w:p w14:paraId="65BB7D2D" w14:textId="77777777" w:rsidR="00285E60" w:rsidRDefault="00285E60" w:rsidP="00285E60">
            <w:pPr>
              <w:rPr>
                <w:rFonts w:cstheme="minorHAnsi"/>
                <w:bCs/>
              </w:rPr>
            </w:pPr>
            <w:r>
              <w:rPr>
                <w:rFonts w:cstheme="minorHAnsi"/>
                <w:bCs/>
              </w:rPr>
              <w:t>Submitted 5 June 2024</w:t>
            </w:r>
          </w:p>
          <w:p w14:paraId="64BE1EA2" w14:textId="77777777" w:rsidR="00285E60" w:rsidRPr="006B1E31" w:rsidRDefault="00285E60" w:rsidP="00285E60">
            <w:pPr>
              <w:rPr>
                <w:highlight w:val="yellow"/>
              </w:rPr>
            </w:pPr>
          </w:p>
        </w:tc>
        <w:tc>
          <w:tcPr>
            <w:tcW w:w="1701" w:type="dxa"/>
          </w:tcPr>
          <w:p w14:paraId="6CAA0D48" w14:textId="77777777" w:rsidR="00285E60" w:rsidRDefault="00285E60" w:rsidP="00285E60">
            <w:r>
              <w:t>REFUSED</w:t>
            </w:r>
          </w:p>
          <w:p w14:paraId="52CC7A97" w14:textId="77777777" w:rsidR="00285E60" w:rsidRDefault="00285E60" w:rsidP="00285E60">
            <w:r>
              <w:t>14 June 2024</w:t>
            </w:r>
          </w:p>
        </w:tc>
      </w:tr>
      <w:tr w:rsidR="00285E60" w14:paraId="7561102E" w14:textId="77777777" w:rsidTr="007239B1">
        <w:trPr>
          <w:trHeight w:val="1497"/>
        </w:trPr>
        <w:tc>
          <w:tcPr>
            <w:tcW w:w="3259" w:type="dxa"/>
          </w:tcPr>
          <w:p w14:paraId="6456E706" w14:textId="77777777" w:rsidR="00285E60" w:rsidRPr="00B474D2" w:rsidRDefault="00285E60" w:rsidP="00285E60">
            <w:pPr>
              <w:autoSpaceDE w:val="0"/>
              <w:autoSpaceDN w:val="0"/>
              <w:adjustRightInd w:val="0"/>
              <w:rPr>
                <w:rFonts w:cstheme="minorHAnsi"/>
                <w:b/>
                <w:bCs/>
                <w:kern w:val="0"/>
              </w:rPr>
            </w:pPr>
            <w:r w:rsidRPr="00B474D2">
              <w:rPr>
                <w:rFonts w:cstheme="minorHAnsi"/>
                <w:b/>
                <w:bCs/>
                <w:kern w:val="0"/>
              </w:rPr>
              <w:t>DC/24/01257</w:t>
            </w:r>
          </w:p>
          <w:p w14:paraId="74E9BFC5" w14:textId="77777777" w:rsidR="00285E60" w:rsidRPr="000B5F6B" w:rsidRDefault="00285E60" w:rsidP="00285E60">
            <w:pPr>
              <w:autoSpaceDE w:val="0"/>
              <w:autoSpaceDN w:val="0"/>
              <w:adjustRightInd w:val="0"/>
            </w:pPr>
          </w:p>
        </w:tc>
        <w:tc>
          <w:tcPr>
            <w:tcW w:w="4897" w:type="dxa"/>
            <w:gridSpan w:val="2"/>
          </w:tcPr>
          <w:p w14:paraId="466EECAA" w14:textId="77777777" w:rsidR="00285E60" w:rsidRPr="00476539" w:rsidRDefault="00285E60" w:rsidP="00285E60">
            <w:pPr>
              <w:rPr>
                <w:rFonts w:cstheme="minorHAnsi"/>
              </w:rPr>
            </w:pPr>
            <w:r>
              <w:rPr>
                <w:rFonts w:cstheme="minorHAnsi"/>
                <w:color w:val="000000"/>
                <w:shd w:val="clear" w:color="auto" w:fill="FFFFFF"/>
              </w:rPr>
              <w:t>Planning application – erection of staff area extension to the barn (following demolition of existing store), internal and external works as detailed within the Design and Access Statement and Heritage Statement.</w:t>
            </w:r>
          </w:p>
        </w:tc>
        <w:tc>
          <w:tcPr>
            <w:tcW w:w="1991" w:type="dxa"/>
            <w:gridSpan w:val="2"/>
          </w:tcPr>
          <w:p w14:paraId="287A1897" w14:textId="77777777" w:rsidR="00285E60" w:rsidRDefault="00285E60" w:rsidP="00285E60">
            <w:r>
              <w:t>Wedding Venue</w:t>
            </w:r>
          </w:p>
          <w:p w14:paraId="6F0E22BB" w14:textId="77777777" w:rsidR="00285E60" w:rsidRDefault="00285E60" w:rsidP="00285E60">
            <w:r>
              <w:t>Hall farm</w:t>
            </w:r>
          </w:p>
          <w:p w14:paraId="0C5763E3" w14:textId="77777777" w:rsidR="00285E60" w:rsidRDefault="00285E60" w:rsidP="00285E60">
            <w:r>
              <w:t>Church Lane</w:t>
            </w:r>
          </w:p>
          <w:p w14:paraId="0F9FAA00" w14:textId="77777777" w:rsidR="00285E60" w:rsidRDefault="00285E60" w:rsidP="00285E60">
            <w:r>
              <w:t>Copdock</w:t>
            </w:r>
          </w:p>
          <w:p w14:paraId="7B496DC1" w14:textId="77777777" w:rsidR="00285E60" w:rsidRDefault="00285E60" w:rsidP="00285E60">
            <w:r>
              <w:t>IP8 3JZ</w:t>
            </w:r>
          </w:p>
        </w:tc>
        <w:tc>
          <w:tcPr>
            <w:tcW w:w="2100" w:type="dxa"/>
            <w:gridSpan w:val="2"/>
          </w:tcPr>
          <w:p w14:paraId="4B048850" w14:textId="77777777" w:rsidR="00285E60" w:rsidRPr="00BF7F84" w:rsidRDefault="00285E60" w:rsidP="00285E60">
            <w:r>
              <w:t>No comments submitted</w:t>
            </w:r>
          </w:p>
        </w:tc>
        <w:tc>
          <w:tcPr>
            <w:tcW w:w="1701" w:type="dxa"/>
          </w:tcPr>
          <w:p w14:paraId="07EE4101" w14:textId="77777777" w:rsidR="00285E60" w:rsidRDefault="00285E60" w:rsidP="00285E60">
            <w:r>
              <w:t>GRANTED</w:t>
            </w:r>
          </w:p>
          <w:p w14:paraId="5A4071F8" w14:textId="77777777" w:rsidR="00285E60" w:rsidRDefault="00285E60" w:rsidP="00285E60">
            <w:r>
              <w:t>19 June 2024</w:t>
            </w:r>
          </w:p>
        </w:tc>
      </w:tr>
      <w:tr w:rsidR="00285E60" w14:paraId="6B5D53C9" w14:textId="77777777" w:rsidTr="007239B1">
        <w:trPr>
          <w:trHeight w:val="50"/>
        </w:trPr>
        <w:tc>
          <w:tcPr>
            <w:tcW w:w="3259" w:type="dxa"/>
          </w:tcPr>
          <w:p w14:paraId="76BEAD59" w14:textId="77777777" w:rsidR="00285E60" w:rsidRPr="00320F9F" w:rsidRDefault="00285E60" w:rsidP="00285E60">
            <w:pPr>
              <w:rPr>
                <w:b/>
                <w:bCs/>
              </w:rPr>
            </w:pPr>
            <w:r>
              <w:rPr>
                <w:b/>
                <w:bCs/>
              </w:rPr>
              <w:t>DC/24/01855</w:t>
            </w:r>
          </w:p>
          <w:p w14:paraId="0C0D2858" w14:textId="77777777" w:rsidR="00285E60" w:rsidRDefault="00285E60" w:rsidP="00285E60"/>
        </w:tc>
        <w:tc>
          <w:tcPr>
            <w:tcW w:w="4897" w:type="dxa"/>
            <w:gridSpan w:val="2"/>
          </w:tcPr>
          <w:p w14:paraId="6FD178EE" w14:textId="77777777" w:rsidR="00285E60" w:rsidRDefault="00285E60" w:rsidP="00285E60">
            <w:r>
              <w:t>Application for Advertisement Consent – installation</w:t>
            </w:r>
          </w:p>
          <w:p w14:paraId="52192ECE" w14:textId="77777777" w:rsidR="00285E60" w:rsidRDefault="00285E60" w:rsidP="00285E60">
            <w:r>
              <w:t>of 1 no. internally illuminated MCDONALDS letterset</w:t>
            </w:r>
          </w:p>
          <w:p w14:paraId="2B2587DA" w14:textId="77777777" w:rsidR="00285E60" w:rsidRDefault="00285E60" w:rsidP="00285E60">
            <w:r>
              <w:rPr>
                <w:rFonts w:cstheme="minorHAnsi"/>
                <w:color w:val="000000"/>
                <w:shd w:val="clear" w:color="auto" w:fill="FFFFFF"/>
              </w:rPr>
              <w:t>to Corral Elevation (North). Remaining signage as approved under DC/21/01559).</w:t>
            </w:r>
          </w:p>
        </w:tc>
        <w:tc>
          <w:tcPr>
            <w:tcW w:w="1991" w:type="dxa"/>
            <w:gridSpan w:val="2"/>
          </w:tcPr>
          <w:p w14:paraId="59D98911" w14:textId="77777777" w:rsidR="00285E60" w:rsidRDefault="00285E60" w:rsidP="00285E60">
            <w:r>
              <w:t xml:space="preserve">Car Park at </w:t>
            </w:r>
            <w:proofErr w:type="spellStart"/>
            <w:r>
              <w:t>Tescos</w:t>
            </w:r>
            <w:proofErr w:type="spellEnd"/>
            <w:r>
              <w:t xml:space="preserve"> Stores Ltd</w:t>
            </w:r>
          </w:p>
          <w:p w14:paraId="096C26F9" w14:textId="77777777" w:rsidR="00285E60" w:rsidRDefault="00285E60" w:rsidP="00285E60">
            <w:r>
              <w:t>Copdock Interchange</w:t>
            </w:r>
          </w:p>
          <w:p w14:paraId="151FD11D" w14:textId="77777777" w:rsidR="00285E60" w:rsidRDefault="00285E60" w:rsidP="00285E60">
            <w:r>
              <w:t>Pinewood</w:t>
            </w:r>
          </w:p>
          <w:p w14:paraId="00A5F0EC" w14:textId="77777777" w:rsidR="00285E60" w:rsidRDefault="00285E60" w:rsidP="00285E60">
            <w:r>
              <w:t>IP8 3TS</w:t>
            </w:r>
          </w:p>
          <w:p w14:paraId="791847BA" w14:textId="77777777" w:rsidR="00285E60" w:rsidRDefault="00285E60" w:rsidP="00285E60"/>
        </w:tc>
        <w:tc>
          <w:tcPr>
            <w:tcW w:w="2100" w:type="dxa"/>
            <w:gridSpan w:val="2"/>
          </w:tcPr>
          <w:p w14:paraId="33849B0A" w14:textId="77777777" w:rsidR="00285E60" w:rsidRDefault="00285E60" w:rsidP="00285E60">
            <w:r>
              <w:t xml:space="preserve">Submission of ‘No Comment’ </w:t>
            </w:r>
          </w:p>
          <w:p w14:paraId="013CA661" w14:textId="77777777" w:rsidR="00285E60" w:rsidRDefault="00285E60" w:rsidP="00285E60">
            <w:r>
              <w:t>8</w:t>
            </w:r>
            <w:r w:rsidRPr="004E7328">
              <w:rPr>
                <w:vertAlign w:val="superscript"/>
              </w:rPr>
              <w:t>th</w:t>
            </w:r>
            <w:r>
              <w:t xml:space="preserve"> May 2024</w:t>
            </w:r>
          </w:p>
        </w:tc>
        <w:tc>
          <w:tcPr>
            <w:tcW w:w="1701" w:type="dxa"/>
          </w:tcPr>
          <w:p w14:paraId="0EC77F41" w14:textId="77777777" w:rsidR="00285E60" w:rsidRDefault="00285E60" w:rsidP="00285E60">
            <w:r>
              <w:t xml:space="preserve">GRANTED </w:t>
            </w:r>
          </w:p>
          <w:p w14:paraId="166993F1" w14:textId="77777777" w:rsidR="00285E60" w:rsidRDefault="00285E60" w:rsidP="00285E60">
            <w:r>
              <w:t>17 May 2024</w:t>
            </w:r>
          </w:p>
        </w:tc>
      </w:tr>
      <w:tr w:rsidR="00285E60" w14:paraId="61F73EA5" w14:textId="77777777" w:rsidTr="007239B1">
        <w:trPr>
          <w:trHeight w:val="1419"/>
        </w:trPr>
        <w:tc>
          <w:tcPr>
            <w:tcW w:w="3259" w:type="dxa"/>
          </w:tcPr>
          <w:p w14:paraId="11C7A227" w14:textId="77777777" w:rsidR="00285E60" w:rsidRPr="00A2082F" w:rsidRDefault="00285E60" w:rsidP="00285E60">
            <w:pPr>
              <w:autoSpaceDE w:val="0"/>
              <w:autoSpaceDN w:val="0"/>
              <w:adjustRightInd w:val="0"/>
              <w:rPr>
                <w:rFonts w:cstheme="minorHAnsi"/>
                <w:b/>
                <w:bCs/>
                <w:kern w:val="0"/>
              </w:rPr>
            </w:pPr>
            <w:r w:rsidRPr="00A2082F">
              <w:rPr>
                <w:rFonts w:cstheme="minorHAnsi"/>
                <w:b/>
                <w:bCs/>
                <w:kern w:val="0"/>
              </w:rPr>
              <w:t>DC/24/02426</w:t>
            </w:r>
          </w:p>
          <w:p w14:paraId="32A46ABD" w14:textId="77777777" w:rsidR="00285E60" w:rsidRDefault="00285E60" w:rsidP="00285E60"/>
        </w:tc>
        <w:tc>
          <w:tcPr>
            <w:tcW w:w="4897" w:type="dxa"/>
            <w:gridSpan w:val="2"/>
          </w:tcPr>
          <w:p w14:paraId="689FB3D1" w14:textId="77777777" w:rsidR="00285E60" w:rsidRDefault="00285E60" w:rsidP="00285E60">
            <w:pPr>
              <w:autoSpaceDE w:val="0"/>
              <w:autoSpaceDN w:val="0"/>
              <w:adjustRightInd w:val="0"/>
            </w:pPr>
            <w:r>
              <w:rPr>
                <w:rFonts w:cstheme="minorHAnsi"/>
                <w:kern w:val="0"/>
              </w:rPr>
              <w:t>Householder Application – erection of outbuilding for use as garden room/gym.</w:t>
            </w:r>
          </w:p>
        </w:tc>
        <w:tc>
          <w:tcPr>
            <w:tcW w:w="1991" w:type="dxa"/>
            <w:gridSpan w:val="2"/>
          </w:tcPr>
          <w:p w14:paraId="51C24CFD" w14:textId="77777777" w:rsidR="00285E60" w:rsidRDefault="00285E60" w:rsidP="00285E60">
            <w:pPr>
              <w:rPr>
                <w:rFonts w:cstheme="minorHAnsi"/>
                <w:kern w:val="0"/>
              </w:rPr>
            </w:pPr>
            <w:r>
              <w:rPr>
                <w:rFonts w:cstheme="minorHAnsi"/>
                <w:kern w:val="0"/>
              </w:rPr>
              <w:t>Elm View</w:t>
            </w:r>
          </w:p>
          <w:p w14:paraId="26106D9D" w14:textId="77777777" w:rsidR="00285E60" w:rsidRDefault="00285E60" w:rsidP="00285E60">
            <w:pPr>
              <w:rPr>
                <w:rFonts w:cstheme="minorHAnsi"/>
                <w:kern w:val="0"/>
              </w:rPr>
            </w:pPr>
            <w:r>
              <w:rPr>
                <w:rFonts w:cstheme="minorHAnsi"/>
                <w:kern w:val="0"/>
              </w:rPr>
              <w:t>Old London Road</w:t>
            </w:r>
          </w:p>
          <w:p w14:paraId="5F49E27F" w14:textId="77777777" w:rsidR="00285E60" w:rsidRDefault="00285E60" w:rsidP="00285E60">
            <w:pPr>
              <w:rPr>
                <w:rFonts w:cstheme="minorHAnsi"/>
                <w:kern w:val="0"/>
              </w:rPr>
            </w:pPr>
            <w:r>
              <w:rPr>
                <w:rFonts w:cstheme="minorHAnsi"/>
                <w:kern w:val="0"/>
              </w:rPr>
              <w:t>Copdock</w:t>
            </w:r>
          </w:p>
          <w:p w14:paraId="30830066" w14:textId="77777777" w:rsidR="00285E60" w:rsidRDefault="00285E60" w:rsidP="00285E60">
            <w:r>
              <w:rPr>
                <w:rFonts w:cstheme="minorHAnsi"/>
                <w:kern w:val="0"/>
              </w:rPr>
              <w:t>IP8 3JF</w:t>
            </w:r>
          </w:p>
        </w:tc>
        <w:tc>
          <w:tcPr>
            <w:tcW w:w="2100" w:type="dxa"/>
            <w:gridSpan w:val="2"/>
          </w:tcPr>
          <w:p w14:paraId="2CB30FDD" w14:textId="77777777" w:rsidR="00285E60" w:rsidRDefault="00285E60" w:rsidP="00285E60">
            <w:r w:rsidRPr="005B3797">
              <w:t>Submission of ‘No Comment’ 5 June 2024</w:t>
            </w:r>
          </w:p>
        </w:tc>
        <w:tc>
          <w:tcPr>
            <w:tcW w:w="1701" w:type="dxa"/>
          </w:tcPr>
          <w:p w14:paraId="6C745DB6" w14:textId="77777777" w:rsidR="00285E60" w:rsidRDefault="00285E60" w:rsidP="00285E60">
            <w:r>
              <w:t>GRANTED</w:t>
            </w:r>
          </w:p>
          <w:p w14:paraId="473BF372" w14:textId="77777777" w:rsidR="00285E60" w:rsidRDefault="00285E60" w:rsidP="00285E60">
            <w:r>
              <w:t>22 July 2024</w:t>
            </w:r>
          </w:p>
        </w:tc>
      </w:tr>
      <w:tr w:rsidR="00285E60" w14:paraId="2180B313" w14:textId="77777777" w:rsidTr="007239B1">
        <w:trPr>
          <w:trHeight w:val="1930"/>
        </w:trPr>
        <w:tc>
          <w:tcPr>
            <w:tcW w:w="3259" w:type="dxa"/>
          </w:tcPr>
          <w:p w14:paraId="77A6CA18" w14:textId="77777777" w:rsidR="00285E60" w:rsidRDefault="00285E60" w:rsidP="00285E60">
            <w:pPr>
              <w:rPr>
                <w:b/>
                <w:bCs/>
              </w:rPr>
            </w:pPr>
            <w:r>
              <w:rPr>
                <w:b/>
                <w:bCs/>
              </w:rPr>
              <w:t>DC/24/03546</w:t>
            </w:r>
          </w:p>
        </w:tc>
        <w:tc>
          <w:tcPr>
            <w:tcW w:w="4897" w:type="dxa"/>
            <w:gridSpan w:val="2"/>
          </w:tcPr>
          <w:p w14:paraId="54A4021D" w14:textId="77777777" w:rsidR="00285E60" w:rsidRPr="00506988" w:rsidRDefault="00285E60" w:rsidP="00285E60">
            <w:r w:rsidRPr="00506988">
              <w:t>Application for Approval of Reserved Matters following grant of Outline Approval</w:t>
            </w:r>
          </w:p>
          <w:p w14:paraId="32F1F511" w14:textId="77777777" w:rsidR="00285E60" w:rsidRPr="00506988" w:rsidRDefault="00285E60" w:rsidP="00285E60">
            <w:r w:rsidRPr="00506988">
              <w:t>DC/21/02510 Town and Country Planning (Development Management Procedure)</w:t>
            </w:r>
          </w:p>
          <w:p w14:paraId="0753618C" w14:textId="77777777" w:rsidR="00285E60" w:rsidRDefault="00285E60" w:rsidP="00285E60">
            <w:r w:rsidRPr="00506988">
              <w:t>(England) Order 2015 (as amended) Submission of details for Appearance, Scale,</w:t>
            </w:r>
            <w:r>
              <w:t xml:space="preserve"> </w:t>
            </w:r>
            <w:r w:rsidRPr="00506988">
              <w:t>Layout and Landscaping for 4No, dwellings.</w:t>
            </w:r>
          </w:p>
          <w:p w14:paraId="24D1FF91" w14:textId="77777777" w:rsidR="00285E60" w:rsidRPr="00275146" w:rsidRDefault="00285E60" w:rsidP="00285E60">
            <w:pPr>
              <w:rPr>
                <w:b/>
                <w:bCs/>
              </w:rPr>
            </w:pPr>
          </w:p>
        </w:tc>
        <w:tc>
          <w:tcPr>
            <w:tcW w:w="1991" w:type="dxa"/>
            <w:gridSpan w:val="2"/>
          </w:tcPr>
          <w:p w14:paraId="274630FF" w14:textId="77777777" w:rsidR="00285E60" w:rsidRDefault="00285E60" w:rsidP="00285E60">
            <w:r w:rsidRPr="009B5A3F">
              <w:t xml:space="preserve">Land To </w:t>
            </w:r>
            <w:r>
              <w:t>t</w:t>
            </w:r>
            <w:r w:rsidRPr="009B5A3F">
              <w:t xml:space="preserve">he Rear of Brooke House </w:t>
            </w:r>
          </w:p>
          <w:p w14:paraId="4AD27FE0" w14:textId="77777777" w:rsidR="00285E60" w:rsidRDefault="00285E60" w:rsidP="00285E60">
            <w:r w:rsidRPr="009B5A3F">
              <w:t>Old London Road</w:t>
            </w:r>
          </w:p>
          <w:p w14:paraId="08809B08" w14:textId="77777777" w:rsidR="00285E60" w:rsidRDefault="00285E60" w:rsidP="00285E60">
            <w:r w:rsidRPr="009B5A3F">
              <w:t xml:space="preserve">Copdock </w:t>
            </w:r>
          </w:p>
          <w:p w14:paraId="48C82F8A" w14:textId="77777777" w:rsidR="00285E60" w:rsidRDefault="00285E60" w:rsidP="00285E60"/>
        </w:tc>
        <w:tc>
          <w:tcPr>
            <w:tcW w:w="2100" w:type="dxa"/>
            <w:gridSpan w:val="2"/>
          </w:tcPr>
          <w:p w14:paraId="42D48C5C" w14:textId="77777777" w:rsidR="00285E60" w:rsidRPr="00D45AFF" w:rsidRDefault="00285E60" w:rsidP="00285E60">
            <w:pPr>
              <w:rPr>
                <w:highlight w:val="yellow"/>
              </w:rPr>
            </w:pPr>
            <w:r>
              <w:t>NO OBJECTION submitted 4</w:t>
            </w:r>
            <w:r w:rsidRPr="00676560">
              <w:rPr>
                <w:vertAlign w:val="superscript"/>
              </w:rPr>
              <w:t>th</w:t>
            </w:r>
            <w:r>
              <w:t xml:space="preserve"> </w:t>
            </w:r>
            <w:r w:rsidRPr="00676560">
              <w:t>September 2024</w:t>
            </w:r>
          </w:p>
        </w:tc>
        <w:tc>
          <w:tcPr>
            <w:tcW w:w="1701" w:type="dxa"/>
          </w:tcPr>
          <w:p w14:paraId="6F198D58" w14:textId="77777777" w:rsidR="00285E60" w:rsidRDefault="00285E60" w:rsidP="00285E60">
            <w:r>
              <w:t xml:space="preserve">APPROVED </w:t>
            </w:r>
          </w:p>
          <w:p w14:paraId="425066B3" w14:textId="77777777" w:rsidR="00285E60" w:rsidRDefault="00285E60" w:rsidP="00285E60">
            <w:r>
              <w:t>24</w:t>
            </w:r>
            <w:r w:rsidRPr="0076744D">
              <w:rPr>
                <w:vertAlign w:val="superscript"/>
              </w:rPr>
              <w:t>th</w:t>
            </w:r>
            <w:r>
              <w:t xml:space="preserve"> September 2024</w:t>
            </w:r>
          </w:p>
        </w:tc>
      </w:tr>
      <w:tr w:rsidR="00285E60" w14:paraId="23261354" w14:textId="77777777" w:rsidTr="007239B1">
        <w:trPr>
          <w:trHeight w:val="140"/>
        </w:trPr>
        <w:tc>
          <w:tcPr>
            <w:tcW w:w="3259" w:type="dxa"/>
          </w:tcPr>
          <w:p w14:paraId="0747D247" w14:textId="77777777" w:rsidR="00285E60" w:rsidRPr="00D860E0" w:rsidRDefault="00285E60" w:rsidP="00285E60">
            <w:pPr>
              <w:rPr>
                <w:b/>
                <w:bCs/>
              </w:rPr>
            </w:pPr>
            <w:r>
              <w:rPr>
                <w:b/>
                <w:bCs/>
              </w:rPr>
              <w:t>DC/24/03573</w:t>
            </w:r>
          </w:p>
        </w:tc>
        <w:tc>
          <w:tcPr>
            <w:tcW w:w="4897" w:type="dxa"/>
            <w:gridSpan w:val="2"/>
          </w:tcPr>
          <w:p w14:paraId="695A9C8C" w14:textId="77777777" w:rsidR="00285E60" w:rsidRPr="005B1606" w:rsidRDefault="00285E60" w:rsidP="00285E60">
            <w:r w:rsidRPr="005B1606">
              <w:t>Application under S73 for Removal or Variation of a Condition following grant of</w:t>
            </w:r>
            <w:r>
              <w:t xml:space="preserve"> </w:t>
            </w:r>
            <w:r w:rsidRPr="005B1606">
              <w:t>Planning Permission DC/24/01257 dated 19.06.24 Town and Country Planning Act</w:t>
            </w:r>
            <w:r>
              <w:t xml:space="preserve"> </w:t>
            </w:r>
            <w:r w:rsidRPr="005B1606">
              <w:t>1990 (as amended) - Erection of staff area extension to the barn (following demolition</w:t>
            </w:r>
          </w:p>
          <w:p w14:paraId="10603ABD" w14:textId="77777777" w:rsidR="00285E60" w:rsidRDefault="00285E60" w:rsidP="00285E60">
            <w:r w:rsidRPr="005B1606">
              <w:t>of existing store), internal and external works as detailed within the Design and</w:t>
            </w:r>
            <w:r>
              <w:t xml:space="preserve"> </w:t>
            </w:r>
            <w:r w:rsidRPr="005B1606">
              <w:t>Access statement and Heritage Statement - To vary Condition 2 (Approved Plans</w:t>
            </w:r>
            <w:r>
              <w:t xml:space="preserve"> </w:t>
            </w:r>
            <w:r w:rsidRPr="005B1606">
              <w:t>and Documents) to amend design to include addition of 4No. Heritage Rooflights to</w:t>
            </w:r>
            <w:r>
              <w:t xml:space="preserve"> </w:t>
            </w:r>
            <w:r w:rsidRPr="00D860E0">
              <w:t>East Elevation of drinks reception area.</w:t>
            </w:r>
          </w:p>
          <w:p w14:paraId="54348DE3" w14:textId="77777777" w:rsidR="00285E60" w:rsidRDefault="00285E60" w:rsidP="00285E60"/>
        </w:tc>
        <w:tc>
          <w:tcPr>
            <w:tcW w:w="1991" w:type="dxa"/>
            <w:gridSpan w:val="2"/>
          </w:tcPr>
          <w:p w14:paraId="7F340DEF" w14:textId="77777777" w:rsidR="00285E60" w:rsidRDefault="00285E60" w:rsidP="00285E60">
            <w:r>
              <w:t>Hall Farm</w:t>
            </w:r>
          </w:p>
          <w:p w14:paraId="0B078D2D" w14:textId="77777777" w:rsidR="00285E60" w:rsidRDefault="00285E60" w:rsidP="00285E60">
            <w:r>
              <w:t>Church Lane</w:t>
            </w:r>
          </w:p>
          <w:p w14:paraId="3BBFBADC" w14:textId="77777777" w:rsidR="00285E60" w:rsidRDefault="00285E60" w:rsidP="00285E60">
            <w:r>
              <w:t>Copdock</w:t>
            </w:r>
          </w:p>
          <w:p w14:paraId="457056A6" w14:textId="77777777" w:rsidR="00285E60" w:rsidRDefault="00285E60" w:rsidP="00285E60">
            <w:r>
              <w:t>IP8 3JZ</w:t>
            </w:r>
          </w:p>
        </w:tc>
        <w:tc>
          <w:tcPr>
            <w:tcW w:w="2100" w:type="dxa"/>
            <w:gridSpan w:val="2"/>
          </w:tcPr>
          <w:p w14:paraId="01B8F826" w14:textId="77777777" w:rsidR="00285E60" w:rsidRDefault="00285E60" w:rsidP="00285E60">
            <w:r>
              <w:t>NO OBJECTION submitted</w:t>
            </w:r>
            <w:r w:rsidRPr="00790BF2">
              <w:t xml:space="preserve"> 4</w:t>
            </w:r>
            <w:r w:rsidRPr="00912F71">
              <w:rPr>
                <w:vertAlign w:val="superscript"/>
              </w:rPr>
              <w:t>th</w:t>
            </w:r>
            <w:r>
              <w:t xml:space="preserve"> </w:t>
            </w:r>
            <w:r w:rsidRPr="00790BF2">
              <w:t xml:space="preserve"> September 2024</w:t>
            </w:r>
          </w:p>
        </w:tc>
        <w:tc>
          <w:tcPr>
            <w:tcW w:w="1701" w:type="dxa"/>
          </w:tcPr>
          <w:p w14:paraId="3014751D" w14:textId="77777777" w:rsidR="00285E60" w:rsidRDefault="00285E60" w:rsidP="00285E60">
            <w:r>
              <w:t>GRANTED</w:t>
            </w:r>
          </w:p>
          <w:p w14:paraId="1BDDB2EE" w14:textId="77777777" w:rsidR="00285E60" w:rsidRDefault="00285E60" w:rsidP="00285E60">
            <w:r>
              <w:t>8</w:t>
            </w:r>
            <w:r w:rsidRPr="00335371">
              <w:rPr>
                <w:vertAlign w:val="superscript"/>
              </w:rPr>
              <w:t>th</w:t>
            </w:r>
            <w:r>
              <w:t xml:space="preserve"> October 2024</w:t>
            </w:r>
          </w:p>
        </w:tc>
      </w:tr>
      <w:tr w:rsidR="00285E60" w14:paraId="408D0F1F" w14:textId="77777777" w:rsidTr="007239B1">
        <w:trPr>
          <w:trHeight w:val="2920"/>
        </w:trPr>
        <w:tc>
          <w:tcPr>
            <w:tcW w:w="3259" w:type="dxa"/>
          </w:tcPr>
          <w:p w14:paraId="747D7C5E" w14:textId="77777777" w:rsidR="00285E60" w:rsidRPr="00275146" w:rsidRDefault="00285E60" w:rsidP="00285E60">
            <w:pPr>
              <w:rPr>
                <w:b/>
                <w:bCs/>
              </w:rPr>
            </w:pPr>
            <w:r>
              <w:rPr>
                <w:b/>
                <w:bCs/>
              </w:rPr>
              <w:t>DC/24/03593</w:t>
            </w:r>
          </w:p>
        </w:tc>
        <w:tc>
          <w:tcPr>
            <w:tcW w:w="4897" w:type="dxa"/>
            <w:gridSpan w:val="2"/>
          </w:tcPr>
          <w:p w14:paraId="0D191312" w14:textId="77777777" w:rsidR="00285E60" w:rsidRPr="00275146" w:rsidRDefault="00285E60" w:rsidP="00285E60">
            <w:r w:rsidRPr="00275146">
              <w:rPr>
                <w:b/>
                <w:bCs/>
              </w:rPr>
              <w:t xml:space="preserve">Proposal: </w:t>
            </w:r>
            <w:r w:rsidRPr="00275146">
              <w:t>Application under Section 19 of The Planning (Listed Buildings and Conservation</w:t>
            </w:r>
          </w:p>
          <w:p w14:paraId="15FD42D4" w14:textId="77777777" w:rsidR="00285E60" w:rsidRPr="00275146" w:rsidRDefault="00285E60" w:rsidP="00285E60">
            <w:r w:rsidRPr="00275146">
              <w:t>Areas) Act 1990 (as amended) for DC/24/01258 dated 19.06.24 - Erection of staff</w:t>
            </w:r>
            <w:r>
              <w:t xml:space="preserve"> </w:t>
            </w:r>
            <w:r w:rsidRPr="00275146">
              <w:t>area extension to the barn (following demolition of existing store), internal and</w:t>
            </w:r>
            <w:r>
              <w:t xml:space="preserve"> </w:t>
            </w:r>
            <w:r w:rsidRPr="00275146">
              <w:t>external works as detailed within the Design and Access statement and Heritage</w:t>
            </w:r>
          </w:p>
          <w:p w14:paraId="2FF975B7" w14:textId="08A3DF71" w:rsidR="00285E60" w:rsidRDefault="00285E60" w:rsidP="00285E60">
            <w:r w:rsidRPr="00275146">
              <w:t>Statement. To vary Condition 2 (Approved Plans and Documents) to amend design</w:t>
            </w:r>
            <w:r>
              <w:t xml:space="preserve"> </w:t>
            </w:r>
            <w:r w:rsidRPr="00275146">
              <w:t>to include addition of 4No. Heritage Rooflights to East Elevation of drinks reception</w:t>
            </w:r>
            <w:r>
              <w:t xml:space="preserve"> </w:t>
            </w:r>
            <w:r w:rsidRPr="00275146">
              <w:t>area.</w:t>
            </w:r>
          </w:p>
        </w:tc>
        <w:tc>
          <w:tcPr>
            <w:tcW w:w="1991" w:type="dxa"/>
            <w:gridSpan w:val="2"/>
          </w:tcPr>
          <w:p w14:paraId="1025B7E3" w14:textId="77777777" w:rsidR="00285E60" w:rsidRDefault="00285E60" w:rsidP="00285E60">
            <w:r>
              <w:t>Hall Farm</w:t>
            </w:r>
          </w:p>
          <w:p w14:paraId="120C411B" w14:textId="77777777" w:rsidR="00285E60" w:rsidRDefault="00285E60" w:rsidP="00285E60">
            <w:r>
              <w:t>Church Lane</w:t>
            </w:r>
          </w:p>
          <w:p w14:paraId="7B2A60C7" w14:textId="77777777" w:rsidR="00285E60" w:rsidRDefault="00285E60" w:rsidP="00285E60">
            <w:r>
              <w:t>Copdock</w:t>
            </w:r>
          </w:p>
          <w:p w14:paraId="23CFA66F" w14:textId="77777777" w:rsidR="00285E60" w:rsidRDefault="00285E60" w:rsidP="00285E60">
            <w:r>
              <w:t>IP8 3JZ</w:t>
            </w:r>
          </w:p>
        </w:tc>
        <w:tc>
          <w:tcPr>
            <w:tcW w:w="2100" w:type="dxa"/>
            <w:gridSpan w:val="2"/>
          </w:tcPr>
          <w:p w14:paraId="7030B8C7" w14:textId="77777777" w:rsidR="00285E60" w:rsidRDefault="00285E60" w:rsidP="00285E60">
            <w:r>
              <w:t>NO OBJECTION submitted</w:t>
            </w:r>
            <w:r w:rsidRPr="00790BF2">
              <w:t xml:space="preserve"> 4</w:t>
            </w:r>
            <w:r w:rsidRPr="00912F71">
              <w:rPr>
                <w:vertAlign w:val="superscript"/>
              </w:rPr>
              <w:t>th</w:t>
            </w:r>
            <w:r>
              <w:t xml:space="preserve"> </w:t>
            </w:r>
            <w:r w:rsidRPr="00790BF2">
              <w:t xml:space="preserve"> September 2024</w:t>
            </w:r>
          </w:p>
        </w:tc>
        <w:tc>
          <w:tcPr>
            <w:tcW w:w="1701" w:type="dxa"/>
          </w:tcPr>
          <w:p w14:paraId="182D9CF0" w14:textId="77777777" w:rsidR="00285E60" w:rsidRDefault="00285E60" w:rsidP="00285E60">
            <w:r>
              <w:t>GRANTED</w:t>
            </w:r>
          </w:p>
          <w:p w14:paraId="28EA535E" w14:textId="77777777" w:rsidR="00285E60" w:rsidRDefault="00285E60" w:rsidP="00285E60">
            <w:r>
              <w:t>8</w:t>
            </w:r>
            <w:r w:rsidRPr="00335371">
              <w:rPr>
                <w:vertAlign w:val="superscript"/>
              </w:rPr>
              <w:t>th</w:t>
            </w:r>
            <w:r>
              <w:t xml:space="preserve"> October 2024</w:t>
            </w:r>
          </w:p>
        </w:tc>
      </w:tr>
      <w:tr w:rsidR="00285E60" w14:paraId="5AE53D89" w14:textId="77777777" w:rsidTr="007239B1">
        <w:trPr>
          <w:trHeight w:val="1823"/>
        </w:trPr>
        <w:tc>
          <w:tcPr>
            <w:tcW w:w="3259" w:type="dxa"/>
          </w:tcPr>
          <w:p w14:paraId="7C98C74F" w14:textId="77777777" w:rsidR="00285E60" w:rsidRPr="00F04C13" w:rsidRDefault="00285E60" w:rsidP="00285E60">
            <w:pPr>
              <w:rPr>
                <w:b/>
                <w:bCs/>
              </w:rPr>
            </w:pPr>
            <w:r w:rsidRPr="00F04C13">
              <w:rPr>
                <w:b/>
                <w:bCs/>
              </w:rPr>
              <w:t>DC/24/04049</w:t>
            </w:r>
          </w:p>
          <w:p w14:paraId="0C232D25" w14:textId="77777777" w:rsidR="00285E60" w:rsidRDefault="00285E60" w:rsidP="00285E60">
            <w:pPr>
              <w:rPr>
                <w:b/>
                <w:bCs/>
              </w:rPr>
            </w:pPr>
          </w:p>
          <w:p w14:paraId="3C879944" w14:textId="77777777" w:rsidR="00285E60" w:rsidRDefault="00285E60" w:rsidP="00285E60">
            <w:pPr>
              <w:rPr>
                <w:b/>
                <w:bCs/>
              </w:rPr>
            </w:pPr>
          </w:p>
          <w:p w14:paraId="390FA1B7" w14:textId="77777777" w:rsidR="00285E60" w:rsidRPr="00275146" w:rsidRDefault="00285E60" w:rsidP="00285E60">
            <w:pPr>
              <w:rPr>
                <w:b/>
                <w:bCs/>
              </w:rPr>
            </w:pPr>
          </w:p>
        </w:tc>
        <w:tc>
          <w:tcPr>
            <w:tcW w:w="4897" w:type="dxa"/>
            <w:gridSpan w:val="2"/>
          </w:tcPr>
          <w:p w14:paraId="27BBC56B" w14:textId="77777777" w:rsidR="00285E60" w:rsidRDefault="00285E60" w:rsidP="00285E60">
            <w:r>
              <w:t>Erection of a floodlit padel court.</w:t>
            </w:r>
          </w:p>
        </w:tc>
        <w:tc>
          <w:tcPr>
            <w:tcW w:w="1991" w:type="dxa"/>
            <w:gridSpan w:val="2"/>
          </w:tcPr>
          <w:p w14:paraId="69916ED6" w14:textId="77777777" w:rsidR="00285E60" w:rsidRDefault="00285E60" w:rsidP="00285E60">
            <w:r>
              <w:t>Copdock &amp; Washbrook Tennis Club, Playing Field,</w:t>
            </w:r>
          </w:p>
          <w:p w14:paraId="0B560733" w14:textId="77777777" w:rsidR="00285E60" w:rsidRDefault="00285E60" w:rsidP="00285E60">
            <w:r>
              <w:t>Old London Road,</w:t>
            </w:r>
          </w:p>
          <w:p w14:paraId="7E5EE1E0" w14:textId="77777777" w:rsidR="00285E60" w:rsidRDefault="00285E60" w:rsidP="00285E60">
            <w:r>
              <w:t>Copdock</w:t>
            </w:r>
          </w:p>
          <w:p w14:paraId="190C50FA" w14:textId="77777777" w:rsidR="00285E60" w:rsidRDefault="00285E60" w:rsidP="00285E60">
            <w:r>
              <w:t>IP8 3JN</w:t>
            </w:r>
          </w:p>
        </w:tc>
        <w:tc>
          <w:tcPr>
            <w:tcW w:w="2100" w:type="dxa"/>
            <w:gridSpan w:val="2"/>
          </w:tcPr>
          <w:p w14:paraId="088B5161" w14:textId="77777777" w:rsidR="00285E60" w:rsidRDefault="00285E60" w:rsidP="00285E60">
            <w:r w:rsidRPr="0060741B">
              <w:t xml:space="preserve">SUPPORT </w:t>
            </w:r>
            <w:r>
              <w:t>submitted 9</w:t>
            </w:r>
            <w:r w:rsidRPr="00BE02D4">
              <w:rPr>
                <w:vertAlign w:val="superscript"/>
              </w:rPr>
              <w:t>th</w:t>
            </w:r>
            <w:r>
              <w:t xml:space="preserve"> October 2024</w:t>
            </w:r>
          </w:p>
        </w:tc>
        <w:tc>
          <w:tcPr>
            <w:tcW w:w="1701" w:type="dxa"/>
          </w:tcPr>
          <w:p w14:paraId="63BD9F72" w14:textId="77777777" w:rsidR="00285E60" w:rsidRDefault="00285E60" w:rsidP="00285E60">
            <w:r>
              <w:t xml:space="preserve">GRANTED </w:t>
            </w:r>
          </w:p>
          <w:p w14:paraId="7C9AD4DE" w14:textId="77777777" w:rsidR="00285E60" w:rsidRDefault="00285E60" w:rsidP="00285E60">
            <w:r>
              <w:t>6</w:t>
            </w:r>
            <w:r w:rsidRPr="00A218D1">
              <w:rPr>
                <w:vertAlign w:val="superscript"/>
              </w:rPr>
              <w:t>th</w:t>
            </w:r>
            <w:r>
              <w:t xml:space="preserve"> November 2024</w:t>
            </w:r>
          </w:p>
        </w:tc>
      </w:tr>
      <w:tr w:rsidR="00285E60" w14:paraId="245EA8F8" w14:textId="77777777" w:rsidTr="007239B1">
        <w:trPr>
          <w:trHeight w:val="50"/>
        </w:trPr>
        <w:tc>
          <w:tcPr>
            <w:tcW w:w="3259" w:type="dxa"/>
          </w:tcPr>
          <w:p w14:paraId="2E15F0CD" w14:textId="77777777" w:rsidR="00285E60" w:rsidRPr="007E0E51" w:rsidRDefault="00285E60" w:rsidP="00285E60">
            <w:pPr>
              <w:rPr>
                <w:b/>
                <w:bCs/>
              </w:rPr>
            </w:pPr>
            <w:r w:rsidRPr="007E0E51">
              <w:rPr>
                <w:b/>
                <w:bCs/>
              </w:rPr>
              <w:t>DC/24/04111</w:t>
            </w:r>
          </w:p>
          <w:p w14:paraId="1AC3C529" w14:textId="77777777" w:rsidR="00285E60" w:rsidRPr="00F04C13" w:rsidRDefault="00285E60" w:rsidP="00285E60">
            <w:pPr>
              <w:rPr>
                <w:b/>
                <w:bCs/>
              </w:rPr>
            </w:pPr>
          </w:p>
        </w:tc>
        <w:tc>
          <w:tcPr>
            <w:tcW w:w="4897" w:type="dxa"/>
            <w:gridSpan w:val="2"/>
          </w:tcPr>
          <w:p w14:paraId="636F83D1" w14:textId="77777777" w:rsidR="00285E60" w:rsidRDefault="00285E60" w:rsidP="00285E60">
            <w:r>
              <w:t>Application for planning permission without compliance of Conditions(s) –</w:t>
            </w:r>
          </w:p>
          <w:p w14:paraId="4820E588" w14:textId="77777777" w:rsidR="00285E60" w:rsidRDefault="00285E60" w:rsidP="00285E60">
            <w:r>
              <w:t>Application under section 73 of the Town and Country Planning Act for W/9680 dated 31.05.1972 for the variation or removal of Condition 7 (Agricultural worker’s occupational condition) following approved CLEUD.</w:t>
            </w:r>
          </w:p>
          <w:p w14:paraId="31126EDE" w14:textId="77777777" w:rsidR="00285E60" w:rsidRDefault="00285E60" w:rsidP="00285E60"/>
        </w:tc>
        <w:tc>
          <w:tcPr>
            <w:tcW w:w="1991" w:type="dxa"/>
            <w:gridSpan w:val="2"/>
          </w:tcPr>
          <w:p w14:paraId="2B341A09" w14:textId="77777777" w:rsidR="00285E60" w:rsidRDefault="00285E60" w:rsidP="00285E60">
            <w:r>
              <w:t>Meadow End</w:t>
            </w:r>
          </w:p>
          <w:p w14:paraId="08D78784" w14:textId="77777777" w:rsidR="00285E60" w:rsidRDefault="00285E60" w:rsidP="00285E60">
            <w:r>
              <w:t>Chattisham Road</w:t>
            </w:r>
          </w:p>
          <w:p w14:paraId="4F7687ED" w14:textId="77777777" w:rsidR="00285E60" w:rsidRDefault="00285E60" w:rsidP="00285E60">
            <w:r>
              <w:t>Copdock &amp; Washbrook</w:t>
            </w:r>
          </w:p>
          <w:p w14:paraId="1149790D" w14:textId="77777777" w:rsidR="00285E60" w:rsidRDefault="00285E60" w:rsidP="00285E60">
            <w:r>
              <w:t>IP8 3HB</w:t>
            </w:r>
          </w:p>
          <w:p w14:paraId="4AB5950E" w14:textId="77777777" w:rsidR="00285E60" w:rsidRDefault="00285E60" w:rsidP="00285E60"/>
          <w:p w14:paraId="33240FCE" w14:textId="77777777" w:rsidR="00285E60" w:rsidRDefault="00285E60" w:rsidP="00285E60"/>
        </w:tc>
        <w:tc>
          <w:tcPr>
            <w:tcW w:w="2100" w:type="dxa"/>
            <w:gridSpan w:val="2"/>
          </w:tcPr>
          <w:p w14:paraId="097F23E3" w14:textId="77777777" w:rsidR="00285E60" w:rsidRPr="004C4521" w:rsidRDefault="00285E60" w:rsidP="00285E60">
            <w:pPr>
              <w:rPr>
                <w:highlight w:val="yellow"/>
              </w:rPr>
            </w:pPr>
            <w:r>
              <w:t>NO OBJECTION submitted 9</w:t>
            </w:r>
            <w:r w:rsidRPr="00D938F3">
              <w:rPr>
                <w:vertAlign w:val="superscript"/>
              </w:rPr>
              <w:t>th</w:t>
            </w:r>
            <w:r>
              <w:t xml:space="preserve"> October 2024</w:t>
            </w:r>
          </w:p>
        </w:tc>
        <w:tc>
          <w:tcPr>
            <w:tcW w:w="1701" w:type="dxa"/>
          </w:tcPr>
          <w:p w14:paraId="6D906AF8" w14:textId="77777777" w:rsidR="00285E60" w:rsidRDefault="00285E60" w:rsidP="00285E60">
            <w:r>
              <w:t>GRANTED</w:t>
            </w:r>
          </w:p>
          <w:p w14:paraId="58648C13" w14:textId="77777777" w:rsidR="00285E60" w:rsidRDefault="00285E60" w:rsidP="00285E60">
            <w:r>
              <w:t>11</w:t>
            </w:r>
            <w:r w:rsidRPr="0021442B">
              <w:rPr>
                <w:vertAlign w:val="superscript"/>
              </w:rPr>
              <w:t>th</w:t>
            </w:r>
            <w:r>
              <w:t xml:space="preserve"> November 2024</w:t>
            </w:r>
          </w:p>
        </w:tc>
      </w:tr>
      <w:tr w:rsidR="00285E60" w14:paraId="1CC87403" w14:textId="77777777" w:rsidTr="007239B1">
        <w:trPr>
          <w:trHeight w:val="910"/>
        </w:trPr>
        <w:tc>
          <w:tcPr>
            <w:tcW w:w="3259" w:type="dxa"/>
          </w:tcPr>
          <w:p w14:paraId="39E7D7E6" w14:textId="77777777" w:rsidR="00285E60" w:rsidRPr="003F15C9" w:rsidRDefault="00285E60" w:rsidP="00285E60">
            <w:pPr>
              <w:rPr>
                <w:b/>
                <w:bCs/>
              </w:rPr>
            </w:pPr>
            <w:r>
              <w:rPr>
                <w:b/>
                <w:bCs/>
              </w:rPr>
              <w:t>DC/24/04191</w:t>
            </w:r>
          </w:p>
        </w:tc>
        <w:tc>
          <w:tcPr>
            <w:tcW w:w="4897" w:type="dxa"/>
            <w:gridSpan w:val="2"/>
          </w:tcPr>
          <w:p w14:paraId="0E526AD3" w14:textId="77777777" w:rsidR="00285E60" w:rsidRDefault="00285E60" w:rsidP="00285E60">
            <w:r>
              <w:t>Householder application – erection of single storey rear extension (following demolition of conservatory).</w:t>
            </w:r>
          </w:p>
        </w:tc>
        <w:tc>
          <w:tcPr>
            <w:tcW w:w="1991" w:type="dxa"/>
            <w:gridSpan w:val="2"/>
          </w:tcPr>
          <w:p w14:paraId="0AD8D315" w14:textId="77777777" w:rsidR="00285E60" w:rsidRDefault="00285E60" w:rsidP="00285E60">
            <w:r>
              <w:t>Coachmans</w:t>
            </w:r>
          </w:p>
          <w:p w14:paraId="3B268979" w14:textId="77777777" w:rsidR="00285E60" w:rsidRDefault="00285E60" w:rsidP="00285E60">
            <w:r>
              <w:t>Elm Lane</w:t>
            </w:r>
          </w:p>
          <w:p w14:paraId="5074AD50" w14:textId="77777777" w:rsidR="00285E60" w:rsidRDefault="00285E60" w:rsidP="00285E60">
            <w:r>
              <w:t>Copdock</w:t>
            </w:r>
          </w:p>
          <w:p w14:paraId="2729C568" w14:textId="77777777" w:rsidR="00285E60" w:rsidRDefault="00285E60" w:rsidP="00285E60">
            <w:r>
              <w:t>IP8 3ET</w:t>
            </w:r>
          </w:p>
          <w:p w14:paraId="0886FD7A" w14:textId="77777777" w:rsidR="00285E60" w:rsidRDefault="00285E60" w:rsidP="00285E60"/>
        </w:tc>
        <w:tc>
          <w:tcPr>
            <w:tcW w:w="2100" w:type="dxa"/>
            <w:gridSpan w:val="2"/>
          </w:tcPr>
          <w:p w14:paraId="3DB6EADE" w14:textId="77777777" w:rsidR="00285E60" w:rsidRPr="00E77663" w:rsidRDefault="00285E60" w:rsidP="00285E60">
            <w:r>
              <w:t>NO OBJECTION submitted 9</w:t>
            </w:r>
            <w:r w:rsidRPr="00E77663">
              <w:rPr>
                <w:vertAlign w:val="superscript"/>
              </w:rPr>
              <w:t>th</w:t>
            </w:r>
            <w:r>
              <w:t xml:space="preserve"> October 2024</w:t>
            </w:r>
          </w:p>
        </w:tc>
        <w:tc>
          <w:tcPr>
            <w:tcW w:w="1701" w:type="dxa"/>
          </w:tcPr>
          <w:p w14:paraId="2D5D0D4F" w14:textId="77777777" w:rsidR="00285E60" w:rsidRDefault="00285E60" w:rsidP="00285E60">
            <w:r>
              <w:t>GRANTED</w:t>
            </w:r>
          </w:p>
          <w:p w14:paraId="65D44E30" w14:textId="77777777" w:rsidR="00285E60" w:rsidRDefault="00285E60" w:rsidP="00285E60">
            <w:r>
              <w:t>12</w:t>
            </w:r>
            <w:r w:rsidRPr="00DB37DA">
              <w:rPr>
                <w:vertAlign w:val="superscript"/>
              </w:rPr>
              <w:t>th</w:t>
            </w:r>
            <w:r>
              <w:t xml:space="preserve"> November 2024</w:t>
            </w:r>
          </w:p>
        </w:tc>
      </w:tr>
      <w:tr w:rsidR="00285E60" w14:paraId="20D227D7" w14:textId="77777777" w:rsidTr="007239B1">
        <w:trPr>
          <w:trHeight w:val="1343"/>
        </w:trPr>
        <w:tc>
          <w:tcPr>
            <w:tcW w:w="3259" w:type="dxa"/>
          </w:tcPr>
          <w:p w14:paraId="2662B067" w14:textId="77777777" w:rsidR="00285E60" w:rsidRPr="0078132B" w:rsidRDefault="00285E60" w:rsidP="00285E60">
            <w:pPr>
              <w:rPr>
                <w:b/>
                <w:bCs/>
              </w:rPr>
            </w:pPr>
            <w:r>
              <w:rPr>
                <w:b/>
                <w:bCs/>
              </w:rPr>
              <w:t>DC/24/03447</w:t>
            </w:r>
          </w:p>
        </w:tc>
        <w:tc>
          <w:tcPr>
            <w:tcW w:w="4897" w:type="dxa"/>
            <w:gridSpan w:val="2"/>
          </w:tcPr>
          <w:p w14:paraId="331621CE" w14:textId="77777777" w:rsidR="00285E60" w:rsidRDefault="00285E60" w:rsidP="00285E60">
            <w:r>
              <w:t>Application for LBC – external works to landscape, construction of paved seating area and walkway. Erection of gazebo.</w:t>
            </w:r>
          </w:p>
        </w:tc>
        <w:tc>
          <w:tcPr>
            <w:tcW w:w="1991" w:type="dxa"/>
            <w:gridSpan w:val="2"/>
          </w:tcPr>
          <w:p w14:paraId="731BB320" w14:textId="77777777" w:rsidR="00285E60" w:rsidRDefault="00285E60" w:rsidP="00285E60">
            <w:r>
              <w:t>Hall Farm</w:t>
            </w:r>
          </w:p>
          <w:p w14:paraId="08B3C3EC" w14:textId="77777777" w:rsidR="00285E60" w:rsidRDefault="00285E60" w:rsidP="00285E60">
            <w:r>
              <w:t>Church Lane</w:t>
            </w:r>
          </w:p>
          <w:p w14:paraId="736FDA6C" w14:textId="77777777" w:rsidR="00285E60" w:rsidRDefault="00285E60" w:rsidP="00285E60">
            <w:r>
              <w:t>Copdock</w:t>
            </w:r>
          </w:p>
          <w:p w14:paraId="251B4916" w14:textId="77777777" w:rsidR="00285E60" w:rsidRDefault="00285E60" w:rsidP="00285E60">
            <w:r>
              <w:t>IP8 3JZ</w:t>
            </w:r>
          </w:p>
          <w:p w14:paraId="22CFA18B" w14:textId="77777777" w:rsidR="00285E60" w:rsidRDefault="00285E60" w:rsidP="00285E60"/>
        </w:tc>
        <w:tc>
          <w:tcPr>
            <w:tcW w:w="2100" w:type="dxa"/>
            <w:gridSpan w:val="2"/>
          </w:tcPr>
          <w:p w14:paraId="12750F17" w14:textId="77777777" w:rsidR="00285E60" w:rsidRDefault="00285E60" w:rsidP="00285E60">
            <w:r>
              <w:t xml:space="preserve">Comments submitted </w:t>
            </w:r>
            <w:r w:rsidRPr="004B66ED">
              <w:t>4</w:t>
            </w:r>
            <w:r w:rsidRPr="004B66ED">
              <w:rPr>
                <w:vertAlign w:val="superscript"/>
              </w:rPr>
              <w:t>th</w:t>
            </w:r>
            <w:r>
              <w:t xml:space="preserve"> </w:t>
            </w:r>
            <w:r w:rsidRPr="004B66ED">
              <w:t xml:space="preserve"> September 2024</w:t>
            </w:r>
          </w:p>
        </w:tc>
        <w:tc>
          <w:tcPr>
            <w:tcW w:w="1701" w:type="dxa"/>
          </w:tcPr>
          <w:p w14:paraId="2FD0A4AC" w14:textId="77777777" w:rsidR="00285E60" w:rsidRDefault="00285E60" w:rsidP="00285E60">
            <w:r>
              <w:t>GRANTED</w:t>
            </w:r>
          </w:p>
          <w:p w14:paraId="724A209D" w14:textId="77777777" w:rsidR="00285E60" w:rsidRDefault="00285E60" w:rsidP="00285E60">
            <w:r>
              <w:t>26</w:t>
            </w:r>
            <w:r w:rsidRPr="0019082E">
              <w:rPr>
                <w:vertAlign w:val="superscript"/>
              </w:rPr>
              <w:t>th</w:t>
            </w:r>
            <w:r>
              <w:t xml:space="preserve"> November 2024</w:t>
            </w:r>
          </w:p>
        </w:tc>
      </w:tr>
      <w:tr w:rsidR="00285E60" w14:paraId="5FDC150A" w14:textId="77777777" w:rsidTr="007239B1">
        <w:trPr>
          <w:trHeight w:val="1000"/>
        </w:trPr>
        <w:tc>
          <w:tcPr>
            <w:tcW w:w="3259" w:type="dxa"/>
          </w:tcPr>
          <w:p w14:paraId="3024EDF7" w14:textId="77777777" w:rsidR="00285E60" w:rsidRPr="00CC73DB" w:rsidRDefault="00285E60" w:rsidP="00285E60">
            <w:pPr>
              <w:rPr>
                <w:b/>
                <w:bCs/>
              </w:rPr>
            </w:pPr>
            <w:r w:rsidRPr="00CC73DB">
              <w:rPr>
                <w:b/>
                <w:bCs/>
              </w:rPr>
              <w:t>DC/24/03446</w:t>
            </w:r>
          </w:p>
          <w:p w14:paraId="13C9E1BE" w14:textId="77777777" w:rsidR="00285E60" w:rsidRDefault="00285E60" w:rsidP="00285E60">
            <w:pPr>
              <w:rPr>
                <w:b/>
                <w:bCs/>
              </w:rPr>
            </w:pPr>
          </w:p>
        </w:tc>
        <w:tc>
          <w:tcPr>
            <w:tcW w:w="4897" w:type="dxa"/>
            <w:gridSpan w:val="2"/>
          </w:tcPr>
          <w:p w14:paraId="42E5F4AA" w14:textId="77777777" w:rsidR="00285E60" w:rsidRDefault="00285E60" w:rsidP="00285E60">
            <w:r>
              <w:t>External works to landscape, construction of paved seating area and walkway. Erection of gazebo.</w:t>
            </w:r>
          </w:p>
        </w:tc>
        <w:tc>
          <w:tcPr>
            <w:tcW w:w="1991" w:type="dxa"/>
            <w:gridSpan w:val="2"/>
          </w:tcPr>
          <w:p w14:paraId="0AE7F1E8" w14:textId="77777777" w:rsidR="00285E60" w:rsidRDefault="00285E60" w:rsidP="00285E60">
            <w:r>
              <w:t>Hall Farm</w:t>
            </w:r>
          </w:p>
          <w:p w14:paraId="7F380414" w14:textId="77777777" w:rsidR="00285E60" w:rsidRDefault="00285E60" w:rsidP="00285E60">
            <w:r>
              <w:t>Church Lane</w:t>
            </w:r>
          </w:p>
          <w:p w14:paraId="23017950" w14:textId="77777777" w:rsidR="00285E60" w:rsidRDefault="00285E60" w:rsidP="00285E60">
            <w:r>
              <w:t>Copdock</w:t>
            </w:r>
          </w:p>
          <w:p w14:paraId="0A97CA42" w14:textId="77777777" w:rsidR="00285E60" w:rsidRDefault="00285E60" w:rsidP="00285E60">
            <w:r>
              <w:t>IP8 3JZ</w:t>
            </w:r>
          </w:p>
          <w:p w14:paraId="7C36F16E" w14:textId="77777777" w:rsidR="00285E60" w:rsidRDefault="00285E60" w:rsidP="00285E60"/>
        </w:tc>
        <w:tc>
          <w:tcPr>
            <w:tcW w:w="2100" w:type="dxa"/>
            <w:gridSpan w:val="2"/>
          </w:tcPr>
          <w:p w14:paraId="62D916A6" w14:textId="77777777" w:rsidR="00285E60" w:rsidRDefault="00285E60" w:rsidP="00285E60">
            <w:pPr>
              <w:rPr>
                <w:highlight w:val="yellow"/>
              </w:rPr>
            </w:pPr>
            <w:r w:rsidRPr="00FA45C3">
              <w:t xml:space="preserve">COMMENTS </w:t>
            </w:r>
            <w:r>
              <w:t>submitted 9</w:t>
            </w:r>
            <w:r w:rsidRPr="00FA45C3">
              <w:rPr>
                <w:vertAlign w:val="superscript"/>
              </w:rPr>
              <w:t>th</w:t>
            </w:r>
            <w:r>
              <w:t xml:space="preserve"> October 2024</w:t>
            </w:r>
          </w:p>
        </w:tc>
        <w:tc>
          <w:tcPr>
            <w:tcW w:w="1701" w:type="dxa"/>
          </w:tcPr>
          <w:p w14:paraId="3D46CABA" w14:textId="77777777" w:rsidR="00285E60" w:rsidRDefault="00285E60" w:rsidP="00285E60">
            <w:r>
              <w:t>GRANTED 26</w:t>
            </w:r>
            <w:r w:rsidRPr="00303036">
              <w:rPr>
                <w:vertAlign w:val="superscript"/>
              </w:rPr>
              <w:t>th</w:t>
            </w:r>
            <w:r>
              <w:t xml:space="preserve"> November 2024</w:t>
            </w:r>
          </w:p>
        </w:tc>
      </w:tr>
    </w:tbl>
    <w:p w14:paraId="0A2A5A0F" w14:textId="77777777" w:rsidR="006F10C3" w:rsidRPr="00483C66" w:rsidRDefault="006F10C3" w:rsidP="00060140">
      <w:pPr>
        <w:rPr>
          <w:lang w:val="en-US"/>
        </w:rPr>
      </w:pPr>
    </w:p>
    <w:sectPr w:rsidR="006F10C3" w:rsidRPr="00483C66" w:rsidSect="00192146">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F4AA3" w14:textId="77777777" w:rsidR="001701B7" w:rsidRDefault="001701B7" w:rsidP="00697F7B">
      <w:pPr>
        <w:spacing w:after="0" w:line="240" w:lineRule="auto"/>
      </w:pPr>
      <w:r>
        <w:separator/>
      </w:r>
    </w:p>
  </w:endnote>
  <w:endnote w:type="continuationSeparator" w:id="0">
    <w:p w14:paraId="1981F839" w14:textId="77777777" w:rsidR="001701B7" w:rsidRDefault="001701B7" w:rsidP="00697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5829"/>
      <w:docPartObj>
        <w:docPartGallery w:val="Page Numbers (Bottom of Page)"/>
        <w:docPartUnique/>
      </w:docPartObj>
    </w:sdtPr>
    <w:sdtEndPr/>
    <w:sdtContent>
      <w:p w14:paraId="0A2A5A17" w14:textId="77777777" w:rsidR="00483C66" w:rsidRDefault="00D56EB4">
        <w:pPr>
          <w:pStyle w:val="Footer"/>
          <w:jc w:val="center"/>
        </w:pPr>
        <w:r>
          <w:fldChar w:fldCharType="begin"/>
        </w:r>
        <w:r w:rsidR="003235EC">
          <w:instrText xml:space="preserve"> PAGE   \* MERGEFORMAT </w:instrText>
        </w:r>
        <w:r>
          <w:fldChar w:fldCharType="separate"/>
        </w:r>
        <w:r w:rsidR="00583853">
          <w:rPr>
            <w:noProof/>
          </w:rPr>
          <w:t>1</w:t>
        </w:r>
        <w:r>
          <w:rPr>
            <w:noProof/>
          </w:rPr>
          <w:fldChar w:fldCharType="end"/>
        </w:r>
      </w:p>
    </w:sdtContent>
  </w:sdt>
  <w:p w14:paraId="0A2A5A18" w14:textId="77777777" w:rsidR="00483C66" w:rsidRDefault="0048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E9963" w14:textId="77777777" w:rsidR="001701B7" w:rsidRDefault="001701B7" w:rsidP="00697F7B">
      <w:pPr>
        <w:spacing w:after="0" w:line="240" w:lineRule="auto"/>
      </w:pPr>
      <w:r>
        <w:separator/>
      </w:r>
    </w:p>
  </w:footnote>
  <w:footnote w:type="continuationSeparator" w:id="0">
    <w:p w14:paraId="66DB205A" w14:textId="77777777" w:rsidR="001701B7" w:rsidRDefault="001701B7" w:rsidP="00697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A5A14" w14:textId="77777777" w:rsidR="00483C66" w:rsidRPr="00BE6957" w:rsidRDefault="00483C66" w:rsidP="00697F7B">
    <w:pPr>
      <w:pStyle w:val="Header"/>
      <w:jc w:val="center"/>
      <w:rPr>
        <w:b/>
        <w:sz w:val="28"/>
        <w:szCs w:val="28"/>
        <w:lang w:val="en-US"/>
      </w:rPr>
    </w:pPr>
    <w:r w:rsidRPr="00BE6957">
      <w:rPr>
        <w:b/>
        <w:sz w:val="28"/>
        <w:szCs w:val="28"/>
        <w:lang w:val="en-US"/>
      </w:rPr>
      <w:t>COPDOCK AND WASHBROOK PARISH COUNCIL</w:t>
    </w:r>
  </w:p>
  <w:p w14:paraId="0A2A5A15" w14:textId="68891F79" w:rsidR="00483C66" w:rsidRPr="00BE6957" w:rsidRDefault="00483C66" w:rsidP="00697F7B">
    <w:pPr>
      <w:pStyle w:val="Header"/>
      <w:jc w:val="center"/>
      <w:rPr>
        <w:b/>
        <w:sz w:val="28"/>
        <w:szCs w:val="28"/>
        <w:lang w:val="en-US"/>
      </w:rPr>
    </w:pPr>
    <w:r w:rsidRPr="00BE6957">
      <w:rPr>
        <w:b/>
        <w:sz w:val="28"/>
        <w:szCs w:val="28"/>
        <w:lang w:val="en-US"/>
      </w:rPr>
      <w:t xml:space="preserve">PLANNING </w:t>
    </w:r>
  </w:p>
  <w:p w14:paraId="0A2A5A16" w14:textId="61576FA2" w:rsidR="00483C66" w:rsidRPr="00BE6957" w:rsidRDefault="00523604" w:rsidP="00697F7B">
    <w:pPr>
      <w:pStyle w:val="Header"/>
      <w:jc w:val="center"/>
      <w:rPr>
        <w:b/>
        <w:sz w:val="28"/>
        <w:szCs w:val="28"/>
        <w:lang w:val="en-US"/>
      </w:rPr>
    </w:pPr>
    <w:r>
      <w:rPr>
        <w:b/>
        <w:sz w:val="28"/>
        <w:szCs w:val="28"/>
        <w:lang w:val="en-US"/>
      </w:rPr>
      <w:t>DEC</w:t>
    </w:r>
    <w:r w:rsidR="001271E3">
      <w:rPr>
        <w:b/>
        <w:sz w:val="28"/>
        <w:szCs w:val="28"/>
        <w:lang w:val="en-US"/>
      </w:rPr>
      <w:t>EM</w:t>
    </w:r>
    <w:r w:rsidR="000D634E">
      <w:rPr>
        <w:b/>
        <w:sz w:val="28"/>
        <w:szCs w:val="28"/>
        <w:lang w:val="en-US"/>
      </w:rPr>
      <w:t>BER</w:t>
    </w:r>
    <w:r w:rsidR="00D824DD">
      <w:rPr>
        <w:b/>
        <w:sz w:val="28"/>
        <w:szCs w:val="28"/>
        <w:lang w:val="en-US"/>
      </w:rPr>
      <w:t xml:space="preserve">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F37"/>
    <w:rsid w:val="0000344B"/>
    <w:rsid w:val="00014CC4"/>
    <w:rsid w:val="00020061"/>
    <w:rsid w:val="000241B9"/>
    <w:rsid w:val="00030448"/>
    <w:rsid w:val="000420C8"/>
    <w:rsid w:val="0005316A"/>
    <w:rsid w:val="0005338E"/>
    <w:rsid w:val="00060140"/>
    <w:rsid w:val="00061BB6"/>
    <w:rsid w:val="000704E8"/>
    <w:rsid w:val="000728C2"/>
    <w:rsid w:val="00092789"/>
    <w:rsid w:val="000945F0"/>
    <w:rsid w:val="000B5F6B"/>
    <w:rsid w:val="000B7151"/>
    <w:rsid w:val="000B73D2"/>
    <w:rsid w:val="000B73E7"/>
    <w:rsid w:val="000D2F1C"/>
    <w:rsid w:val="000D634E"/>
    <w:rsid w:val="000D7103"/>
    <w:rsid w:val="000E0EF0"/>
    <w:rsid w:val="000E3F8A"/>
    <w:rsid w:val="000E72D2"/>
    <w:rsid w:val="00114D1E"/>
    <w:rsid w:val="00120E7A"/>
    <w:rsid w:val="001271E3"/>
    <w:rsid w:val="001273A7"/>
    <w:rsid w:val="0013227C"/>
    <w:rsid w:val="00132316"/>
    <w:rsid w:val="00140893"/>
    <w:rsid w:val="00143E9E"/>
    <w:rsid w:val="00156EBE"/>
    <w:rsid w:val="00166D74"/>
    <w:rsid w:val="00166F02"/>
    <w:rsid w:val="001701B7"/>
    <w:rsid w:val="001869ED"/>
    <w:rsid w:val="0019082E"/>
    <w:rsid w:val="00192146"/>
    <w:rsid w:val="0019322B"/>
    <w:rsid w:val="001A5E08"/>
    <w:rsid w:val="001A5EBE"/>
    <w:rsid w:val="001B43FD"/>
    <w:rsid w:val="001B46EE"/>
    <w:rsid w:val="001B4E87"/>
    <w:rsid w:val="001B55BD"/>
    <w:rsid w:val="001B6BD7"/>
    <w:rsid w:val="001C08F5"/>
    <w:rsid w:val="001C614B"/>
    <w:rsid w:val="001C7B99"/>
    <w:rsid w:val="001E4ED2"/>
    <w:rsid w:val="001E6889"/>
    <w:rsid w:val="001F134F"/>
    <w:rsid w:val="001F4D3A"/>
    <w:rsid w:val="001F5EB5"/>
    <w:rsid w:val="002024FB"/>
    <w:rsid w:val="0021442B"/>
    <w:rsid w:val="002205F7"/>
    <w:rsid w:val="00222EC3"/>
    <w:rsid w:val="00233988"/>
    <w:rsid w:val="00234B98"/>
    <w:rsid w:val="00235E68"/>
    <w:rsid w:val="0024205C"/>
    <w:rsid w:val="00255EC2"/>
    <w:rsid w:val="0025651C"/>
    <w:rsid w:val="00271DFE"/>
    <w:rsid w:val="0027428D"/>
    <w:rsid w:val="00275146"/>
    <w:rsid w:val="002839EE"/>
    <w:rsid w:val="00285451"/>
    <w:rsid w:val="00285E60"/>
    <w:rsid w:val="002946A2"/>
    <w:rsid w:val="002A2012"/>
    <w:rsid w:val="002A75E6"/>
    <w:rsid w:val="002B0302"/>
    <w:rsid w:val="002B04A4"/>
    <w:rsid w:val="002B11BB"/>
    <w:rsid w:val="002B4DD9"/>
    <w:rsid w:val="002B7E50"/>
    <w:rsid w:val="002D389A"/>
    <w:rsid w:val="002D7F85"/>
    <w:rsid w:val="002E0C0B"/>
    <w:rsid w:val="002E1621"/>
    <w:rsid w:val="002E4769"/>
    <w:rsid w:val="002F2365"/>
    <w:rsid w:val="002F2401"/>
    <w:rsid w:val="003002BF"/>
    <w:rsid w:val="00303036"/>
    <w:rsid w:val="00317DCF"/>
    <w:rsid w:val="00320F9F"/>
    <w:rsid w:val="003235EC"/>
    <w:rsid w:val="0032408B"/>
    <w:rsid w:val="003247E1"/>
    <w:rsid w:val="0032698F"/>
    <w:rsid w:val="003319B9"/>
    <w:rsid w:val="00335371"/>
    <w:rsid w:val="0034023A"/>
    <w:rsid w:val="00361B41"/>
    <w:rsid w:val="00366F01"/>
    <w:rsid w:val="003809E4"/>
    <w:rsid w:val="00396051"/>
    <w:rsid w:val="003970C6"/>
    <w:rsid w:val="003A2D30"/>
    <w:rsid w:val="003A67E8"/>
    <w:rsid w:val="003B1994"/>
    <w:rsid w:val="003F07AC"/>
    <w:rsid w:val="003F15C9"/>
    <w:rsid w:val="003F5F05"/>
    <w:rsid w:val="003F742F"/>
    <w:rsid w:val="00414FAC"/>
    <w:rsid w:val="00415E5C"/>
    <w:rsid w:val="00417076"/>
    <w:rsid w:val="00421073"/>
    <w:rsid w:val="004212A2"/>
    <w:rsid w:val="004263BB"/>
    <w:rsid w:val="004263E1"/>
    <w:rsid w:val="00427033"/>
    <w:rsid w:val="00436616"/>
    <w:rsid w:val="0044064D"/>
    <w:rsid w:val="004500AF"/>
    <w:rsid w:val="00451547"/>
    <w:rsid w:val="0045337D"/>
    <w:rsid w:val="00453827"/>
    <w:rsid w:val="00455274"/>
    <w:rsid w:val="00466A48"/>
    <w:rsid w:val="00476539"/>
    <w:rsid w:val="00477E36"/>
    <w:rsid w:val="00480A5A"/>
    <w:rsid w:val="00483C66"/>
    <w:rsid w:val="004A2CD5"/>
    <w:rsid w:val="004A368D"/>
    <w:rsid w:val="004A7F37"/>
    <w:rsid w:val="004B135D"/>
    <w:rsid w:val="004B48EB"/>
    <w:rsid w:val="004B5FBE"/>
    <w:rsid w:val="004B66ED"/>
    <w:rsid w:val="004C1BDA"/>
    <w:rsid w:val="004C20D2"/>
    <w:rsid w:val="004C4521"/>
    <w:rsid w:val="004C60CF"/>
    <w:rsid w:val="004C6866"/>
    <w:rsid w:val="004D6672"/>
    <w:rsid w:val="004E1F2B"/>
    <w:rsid w:val="004E4F5F"/>
    <w:rsid w:val="004E7328"/>
    <w:rsid w:val="004E73C0"/>
    <w:rsid w:val="004F4C70"/>
    <w:rsid w:val="00503D72"/>
    <w:rsid w:val="00506988"/>
    <w:rsid w:val="005124F3"/>
    <w:rsid w:val="0051358F"/>
    <w:rsid w:val="00521181"/>
    <w:rsid w:val="00523604"/>
    <w:rsid w:val="0052430D"/>
    <w:rsid w:val="00525B1C"/>
    <w:rsid w:val="005266F5"/>
    <w:rsid w:val="0053296E"/>
    <w:rsid w:val="005347B7"/>
    <w:rsid w:val="005479E1"/>
    <w:rsid w:val="00563579"/>
    <w:rsid w:val="00563A31"/>
    <w:rsid w:val="00565104"/>
    <w:rsid w:val="00570CC6"/>
    <w:rsid w:val="00575BCE"/>
    <w:rsid w:val="00583853"/>
    <w:rsid w:val="00584230"/>
    <w:rsid w:val="00586369"/>
    <w:rsid w:val="0059233C"/>
    <w:rsid w:val="005927F8"/>
    <w:rsid w:val="00593B4B"/>
    <w:rsid w:val="00594050"/>
    <w:rsid w:val="0059673E"/>
    <w:rsid w:val="005A214D"/>
    <w:rsid w:val="005A4C12"/>
    <w:rsid w:val="005B1606"/>
    <w:rsid w:val="005B3355"/>
    <w:rsid w:val="005B3797"/>
    <w:rsid w:val="005C01A1"/>
    <w:rsid w:val="005D56B9"/>
    <w:rsid w:val="005E0B05"/>
    <w:rsid w:val="005E2FD1"/>
    <w:rsid w:val="005E6FD5"/>
    <w:rsid w:val="005E7B0F"/>
    <w:rsid w:val="005F1C5D"/>
    <w:rsid w:val="005F2F1E"/>
    <w:rsid w:val="0060741B"/>
    <w:rsid w:val="00607BCB"/>
    <w:rsid w:val="00611FE0"/>
    <w:rsid w:val="006174AA"/>
    <w:rsid w:val="00633C65"/>
    <w:rsid w:val="006410E2"/>
    <w:rsid w:val="00642BC1"/>
    <w:rsid w:val="00644F9C"/>
    <w:rsid w:val="006500A4"/>
    <w:rsid w:val="0065066C"/>
    <w:rsid w:val="006509D1"/>
    <w:rsid w:val="00654FAF"/>
    <w:rsid w:val="00657701"/>
    <w:rsid w:val="0066589E"/>
    <w:rsid w:val="006701DB"/>
    <w:rsid w:val="00675942"/>
    <w:rsid w:val="00676071"/>
    <w:rsid w:val="00676560"/>
    <w:rsid w:val="006772FD"/>
    <w:rsid w:val="00683A73"/>
    <w:rsid w:val="00697A8C"/>
    <w:rsid w:val="00697F7B"/>
    <w:rsid w:val="006B1E31"/>
    <w:rsid w:val="006B63E8"/>
    <w:rsid w:val="006B6CF5"/>
    <w:rsid w:val="006C0153"/>
    <w:rsid w:val="006C6D11"/>
    <w:rsid w:val="006E09CB"/>
    <w:rsid w:val="006E491A"/>
    <w:rsid w:val="006E4D85"/>
    <w:rsid w:val="006F10C3"/>
    <w:rsid w:val="007125F6"/>
    <w:rsid w:val="00713F2B"/>
    <w:rsid w:val="007141C6"/>
    <w:rsid w:val="00716EC9"/>
    <w:rsid w:val="007239B1"/>
    <w:rsid w:val="00743CF4"/>
    <w:rsid w:val="00746E02"/>
    <w:rsid w:val="007543E9"/>
    <w:rsid w:val="00754ED7"/>
    <w:rsid w:val="007557DC"/>
    <w:rsid w:val="007577C7"/>
    <w:rsid w:val="007604F4"/>
    <w:rsid w:val="0076744D"/>
    <w:rsid w:val="00777157"/>
    <w:rsid w:val="0078132B"/>
    <w:rsid w:val="00784B64"/>
    <w:rsid w:val="007855CE"/>
    <w:rsid w:val="007909E7"/>
    <w:rsid w:val="00790BF2"/>
    <w:rsid w:val="007A2C6E"/>
    <w:rsid w:val="007A54A2"/>
    <w:rsid w:val="007B59E6"/>
    <w:rsid w:val="007B7305"/>
    <w:rsid w:val="007E0E51"/>
    <w:rsid w:val="00800EB7"/>
    <w:rsid w:val="0080152F"/>
    <w:rsid w:val="00804A89"/>
    <w:rsid w:val="008253D2"/>
    <w:rsid w:val="008403F1"/>
    <w:rsid w:val="008412D6"/>
    <w:rsid w:val="008471B6"/>
    <w:rsid w:val="008535C4"/>
    <w:rsid w:val="00857A75"/>
    <w:rsid w:val="008663B3"/>
    <w:rsid w:val="00866D6F"/>
    <w:rsid w:val="0089141E"/>
    <w:rsid w:val="008926FF"/>
    <w:rsid w:val="008A418E"/>
    <w:rsid w:val="008A58D2"/>
    <w:rsid w:val="008A635B"/>
    <w:rsid w:val="008B0A03"/>
    <w:rsid w:val="008B1AB6"/>
    <w:rsid w:val="008B5079"/>
    <w:rsid w:val="008B5680"/>
    <w:rsid w:val="008D05E5"/>
    <w:rsid w:val="008D12F2"/>
    <w:rsid w:val="008D24F2"/>
    <w:rsid w:val="008D734E"/>
    <w:rsid w:val="008E39C9"/>
    <w:rsid w:val="008F7D26"/>
    <w:rsid w:val="00900F69"/>
    <w:rsid w:val="00912F71"/>
    <w:rsid w:val="0092000D"/>
    <w:rsid w:val="009229AD"/>
    <w:rsid w:val="00922ADF"/>
    <w:rsid w:val="0092665D"/>
    <w:rsid w:val="00931C6F"/>
    <w:rsid w:val="00932CC9"/>
    <w:rsid w:val="00934C53"/>
    <w:rsid w:val="00934DC9"/>
    <w:rsid w:val="00943613"/>
    <w:rsid w:val="0095431F"/>
    <w:rsid w:val="00956B39"/>
    <w:rsid w:val="00966763"/>
    <w:rsid w:val="00973A42"/>
    <w:rsid w:val="00973B3C"/>
    <w:rsid w:val="00992C95"/>
    <w:rsid w:val="00993C06"/>
    <w:rsid w:val="009947D7"/>
    <w:rsid w:val="0099544F"/>
    <w:rsid w:val="009960B7"/>
    <w:rsid w:val="00997EE5"/>
    <w:rsid w:val="009B0737"/>
    <w:rsid w:val="009B5A3F"/>
    <w:rsid w:val="009B7F42"/>
    <w:rsid w:val="009C3D99"/>
    <w:rsid w:val="009C559C"/>
    <w:rsid w:val="009C6099"/>
    <w:rsid w:val="009D0780"/>
    <w:rsid w:val="009D0CEF"/>
    <w:rsid w:val="009E318C"/>
    <w:rsid w:val="009E75F1"/>
    <w:rsid w:val="009F1D3F"/>
    <w:rsid w:val="009F6833"/>
    <w:rsid w:val="00A01833"/>
    <w:rsid w:val="00A02C45"/>
    <w:rsid w:val="00A03D08"/>
    <w:rsid w:val="00A03E77"/>
    <w:rsid w:val="00A0543D"/>
    <w:rsid w:val="00A06478"/>
    <w:rsid w:val="00A06A94"/>
    <w:rsid w:val="00A10330"/>
    <w:rsid w:val="00A15A95"/>
    <w:rsid w:val="00A171D4"/>
    <w:rsid w:val="00A2082F"/>
    <w:rsid w:val="00A218D1"/>
    <w:rsid w:val="00A2472C"/>
    <w:rsid w:val="00A2549E"/>
    <w:rsid w:val="00A35663"/>
    <w:rsid w:val="00A35A09"/>
    <w:rsid w:val="00A42BF2"/>
    <w:rsid w:val="00A47784"/>
    <w:rsid w:val="00A47809"/>
    <w:rsid w:val="00A555E3"/>
    <w:rsid w:val="00A653F5"/>
    <w:rsid w:val="00A8381A"/>
    <w:rsid w:val="00A9047B"/>
    <w:rsid w:val="00AA2277"/>
    <w:rsid w:val="00AA27BA"/>
    <w:rsid w:val="00AA6B4C"/>
    <w:rsid w:val="00AB1480"/>
    <w:rsid w:val="00AB76FA"/>
    <w:rsid w:val="00AC126D"/>
    <w:rsid w:val="00AD114A"/>
    <w:rsid w:val="00AD2AED"/>
    <w:rsid w:val="00AD6D91"/>
    <w:rsid w:val="00AE222A"/>
    <w:rsid w:val="00AE23F2"/>
    <w:rsid w:val="00AE339A"/>
    <w:rsid w:val="00AF7E97"/>
    <w:rsid w:val="00B03824"/>
    <w:rsid w:val="00B04A42"/>
    <w:rsid w:val="00B06CCA"/>
    <w:rsid w:val="00B15C9F"/>
    <w:rsid w:val="00B214A2"/>
    <w:rsid w:val="00B3751C"/>
    <w:rsid w:val="00B4383A"/>
    <w:rsid w:val="00B46371"/>
    <w:rsid w:val="00B474D2"/>
    <w:rsid w:val="00B514FB"/>
    <w:rsid w:val="00B51780"/>
    <w:rsid w:val="00B5178A"/>
    <w:rsid w:val="00B51F1B"/>
    <w:rsid w:val="00B66C81"/>
    <w:rsid w:val="00B75BCB"/>
    <w:rsid w:val="00BB05AC"/>
    <w:rsid w:val="00BB2225"/>
    <w:rsid w:val="00BB42B2"/>
    <w:rsid w:val="00BB52D4"/>
    <w:rsid w:val="00BC3674"/>
    <w:rsid w:val="00BD1011"/>
    <w:rsid w:val="00BD11BE"/>
    <w:rsid w:val="00BE02D4"/>
    <w:rsid w:val="00BE6957"/>
    <w:rsid w:val="00BF44C1"/>
    <w:rsid w:val="00BF5B9F"/>
    <w:rsid w:val="00BF7047"/>
    <w:rsid w:val="00BF7F84"/>
    <w:rsid w:val="00C0587D"/>
    <w:rsid w:val="00C06A11"/>
    <w:rsid w:val="00C17040"/>
    <w:rsid w:val="00C1712A"/>
    <w:rsid w:val="00C2561C"/>
    <w:rsid w:val="00C265D0"/>
    <w:rsid w:val="00C27460"/>
    <w:rsid w:val="00C34C87"/>
    <w:rsid w:val="00C47D0E"/>
    <w:rsid w:val="00C54971"/>
    <w:rsid w:val="00C54A1F"/>
    <w:rsid w:val="00C619EE"/>
    <w:rsid w:val="00C651CC"/>
    <w:rsid w:val="00C75AB6"/>
    <w:rsid w:val="00C9429C"/>
    <w:rsid w:val="00CA1A18"/>
    <w:rsid w:val="00CB3F91"/>
    <w:rsid w:val="00CB71D3"/>
    <w:rsid w:val="00CC0993"/>
    <w:rsid w:val="00CC6BFE"/>
    <w:rsid w:val="00CC73DB"/>
    <w:rsid w:val="00CC7943"/>
    <w:rsid w:val="00CC7B6C"/>
    <w:rsid w:val="00CE024F"/>
    <w:rsid w:val="00CE2531"/>
    <w:rsid w:val="00CF3DE7"/>
    <w:rsid w:val="00D053CC"/>
    <w:rsid w:val="00D170FE"/>
    <w:rsid w:val="00D32026"/>
    <w:rsid w:val="00D40467"/>
    <w:rsid w:val="00D45AFF"/>
    <w:rsid w:val="00D519D4"/>
    <w:rsid w:val="00D56EB4"/>
    <w:rsid w:val="00D61463"/>
    <w:rsid w:val="00D824DD"/>
    <w:rsid w:val="00D8423F"/>
    <w:rsid w:val="00D860E0"/>
    <w:rsid w:val="00D86841"/>
    <w:rsid w:val="00D938F3"/>
    <w:rsid w:val="00DB2312"/>
    <w:rsid w:val="00DB37DA"/>
    <w:rsid w:val="00DC0A7A"/>
    <w:rsid w:val="00DC7D7C"/>
    <w:rsid w:val="00DD12B4"/>
    <w:rsid w:val="00DE3FA4"/>
    <w:rsid w:val="00DF318B"/>
    <w:rsid w:val="00DF4DE9"/>
    <w:rsid w:val="00E05B4D"/>
    <w:rsid w:val="00E35A69"/>
    <w:rsid w:val="00E41464"/>
    <w:rsid w:val="00E431F6"/>
    <w:rsid w:val="00E45815"/>
    <w:rsid w:val="00E46189"/>
    <w:rsid w:val="00E46BC7"/>
    <w:rsid w:val="00E57E2C"/>
    <w:rsid w:val="00E77663"/>
    <w:rsid w:val="00EA690B"/>
    <w:rsid w:val="00EB19F0"/>
    <w:rsid w:val="00EC2E5B"/>
    <w:rsid w:val="00EC6818"/>
    <w:rsid w:val="00EE4F23"/>
    <w:rsid w:val="00EE55C5"/>
    <w:rsid w:val="00EF2279"/>
    <w:rsid w:val="00EF5D3E"/>
    <w:rsid w:val="00EF7EFB"/>
    <w:rsid w:val="00F044A0"/>
    <w:rsid w:val="00F04C13"/>
    <w:rsid w:val="00F050F2"/>
    <w:rsid w:val="00F103D8"/>
    <w:rsid w:val="00F11967"/>
    <w:rsid w:val="00F1737F"/>
    <w:rsid w:val="00F26D3F"/>
    <w:rsid w:val="00F3097E"/>
    <w:rsid w:val="00F35B3A"/>
    <w:rsid w:val="00F471FE"/>
    <w:rsid w:val="00F47377"/>
    <w:rsid w:val="00F519A4"/>
    <w:rsid w:val="00F52B22"/>
    <w:rsid w:val="00F70206"/>
    <w:rsid w:val="00F76BDD"/>
    <w:rsid w:val="00F84413"/>
    <w:rsid w:val="00F92C81"/>
    <w:rsid w:val="00FA3636"/>
    <w:rsid w:val="00FA4119"/>
    <w:rsid w:val="00FA45C3"/>
    <w:rsid w:val="00FC748D"/>
    <w:rsid w:val="00FD07E5"/>
    <w:rsid w:val="00FD1CEA"/>
    <w:rsid w:val="00FD6587"/>
    <w:rsid w:val="00FE44E9"/>
    <w:rsid w:val="00FE5AD7"/>
    <w:rsid w:val="00FF71AA"/>
    <w:rsid w:val="00FF77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A586D"/>
  <w15:docId w15:val="{A81BD53C-FF8D-4BAB-95E2-CC8A01A3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0C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6C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97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F7B"/>
  </w:style>
  <w:style w:type="paragraph" w:styleId="Footer">
    <w:name w:val="footer"/>
    <w:basedOn w:val="Normal"/>
    <w:link w:val="FooterChar"/>
    <w:uiPriority w:val="99"/>
    <w:unhideWhenUsed/>
    <w:rsid w:val="00697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F7B"/>
  </w:style>
  <w:style w:type="paragraph" w:customStyle="1" w:styleId="Default">
    <w:name w:val="Default"/>
    <w:rsid w:val="00BF7F84"/>
    <w:pPr>
      <w:autoSpaceDE w:val="0"/>
      <w:autoSpaceDN w:val="0"/>
      <w:adjustRightInd w:val="0"/>
      <w:spacing w:after="0" w:line="240" w:lineRule="auto"/>
    </w:pPr>
    <w:rPr>
      <w:rFonts w:ascii="Arial" w:hAnsi="Arial" w:cs="Arial"/>
      <w:color w:val="000000"/>
      <w:kern w:val="0"/>
      <w:sz w:val="24"/>
      <w:szCs w:val="24"/>
      <w:lang w:val="en-US"/>
    </w:rPr>
  </w:style>
  <w:style w:type="paragraph" w:styleId="PlainText">
    <w:name w:val="Plain Text"/>
    <w:basedOn w:val="Normal"/>
    <w:link w:val="PlainTextChar"/>
    <w:uiPriority w:val="99"/>
    <w:semiHidden/>
    <w:unhideWhenUsed/>
    <w:rsid w:val="006C6D1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6C6D11"/>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968595">
      <w:bodyDiv w:val="1"/>
      <w:marLeft w:val="0"/>
      <w:marRight w:val="0"/>
      <w:marTop w:val="0"/>
      <w:marBottom w:val="0"/>
      <w:divBdr>
        <w:top w:val="none" w:sz="0" w:space="0" w:color="auto"/>
        <w:left w:val="none" w:sz="0" w:space="0" w:color="auto"/>
        <w:bottom w:val="none" w:sz="0" w:space="0" w:color="auto"/>
        <w:right w:val="none" w:sz="0" w:space="0" w:color="auto"/>
      </w:divBdr>
      <w:divsChild>
        <w:div w:id="755133299">
          <w:marLeft w:val="0"/>
          <w:marRight w:val="0"/>
          <w:marTop w:val="0"/>
          <w:marBottom w:val="0"/>
          <w:divBdr>
            <w:top w:val="none" w:sz="0" w:space="0" w:color="auto"/>
            <w:left w:val="none" w:sz="0" w:space="0" w:color="auto"/>
            <w:bottom w:val="none" w:sz="0" w:space="0" w:color="auto"/>
            <w:right w:val="none" w:sz="0" w:space="0" w:color="auto"/>
          </w:divBdr>
          <w:divsChild>
            <w:div w:id="1114710516">
              <w:marLeft w:val="0"/>
              <w:marRight w:val="0"/>
              <w:marTop w:val="0"/>
              <w:marBottom w:val="0"/>
              <w:divBdr>
                <w:top w:val="none" w:sz="0" w:space="0" w:color="auto"/>
                <w:left w:val="none" w:sz="0" w:space="0" w:color="auto"/>
                <w:bottom w:val="none" w:sz="0" w:space="0" w:color="auto"/>
                <w:right w:val="none" w:sz="0" w:space="0" w:color="auto"/>
              </w:divBdr>
            </w:div>
          </w:divsChild>
        </w:div>
        <w:div w:id="483855085">
          <w:marLeft w:val="0"/>
          <w:marRight w:val="0"/>
          <w:marTop w:val="0"/>
          <w:marBottom w:val="0"/>
          <w:divBdr>
            <w:top w:val="none" w:sz="0" w:space="0" w:color="auto"/>
            <w:left w:val="none" w:sz="0" w:space="0" w:color="auto"/>
            <w:bottom w:val="none" w:sz="0" w:space="0" w:color="auto"/>
            <w:right w:val="none" w:sz="0" w:space="0" w:color="auto"/>
          </w:divBdr>
          <w:divsChild>
            <w:div w:id="802189577">
              <w:marLeft w:val="0"/>
              <w:marRight w:val="0"/>
              <w:marTop w:val="0"/>
              <w:marBottom w:val="0"/>
              <w:divBdr>
                <w:top w:val="none" w:sz="0" w:space="0" w:color="auto"/>
                <w:left w:val="none" w:sz="0" w:space="0" w:color="auto"/>
                <w:bottom w:val="none" w:sz="0" w:space="0" w:color="auto"/>
                <w:right w:val="none" w:sz="0" w:space="0" w:color="auto"/>
              </w:divBdr>
            </w:div>
          </w:divsChild>
        </w:div>
        <w:div w:id="1058868338">
          <w:marLeft w:val="0"/>
          <w:marRight w:val="0"/>
          <w:marTop w:val="0"/>
          <w:marBottom w:val="0"/>
          <w:divBdr>
            <w:top w:val="none" w:sz="0" w:space="0" w:color="auto"/>
            <w:left w:val="none" w:sz="0" w:space="0" w:color="auto"/>
            <w:bottom w:val="none" w:sz="0" w:space="0" w:color="auto"/>
            <w:right w:val="none" w:sz="0" w:space="0" w:color="auto"/>
          </w:divBdr>
          <w:divsChild>
            <w:div w:id="1139297280">
              <w:marLeft w:val="0"/>
              <w:marRight w:val="0"/>
              <w:marTop w:val="0"/>
              <w:marBottom w:val="0"/>
              <w:divBdr>
                <w:top w:val="none" w:sz="0" w:space="0" w:color="auto"/>
                <w:left w:val="none" w:sz="0" w:space="0" w:color="auto"/>
                <w:bottom w:val="none" w:sz="0" w:space="0" w:color="auto"/>
                <w:right w:val="none" w:sz="0" w:space="0" w:color="auto"/>
              </w:divBdr>
            </w:div>
          </w:divsChild>
        </w:div>
        <w:div w:id="1949964517">
          <w:marLeft w:val="0"/>
          <w:marRight w:val="0"/>
          <w:marTop w:val="0"/>
          <w:marBottom w:val="0"/>
          <w:divBdr>
            <w:top w:val="none" w:sz="0" w:space="0" w:color="auto"/>
            <w:left w:val="none" w:sz="0" w:space="0" w:color="auto"/>
            <w:bottom w:val="none" w:sz="0" w:space="0" w:color="auto"/>
            <w:right w:val="none" w:sz="0" w:space="0" w:color="auto"/>
          </w:divBdr>
          <w:divsChild>
            <w:div w:id="210583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933124188">
      <w:bodyDiv w:val="1"/>
      <w:marLeft w:val="0"/>
      <w:marRight w:val="0"/>
      <w:marTop w:val="0"/>
      <w:marBottom w:val="0"/>
      <w:divBdr>
        <w:top w:val="none" w:sz="0" w:space="0" w:color="auto"/>
        <w:left w:val="none" w:sz="0" w:space="0" w:color="auto"/>
        <w:bottom w:val="none" w:sz="0" w:space="0" w:color="auto"/>
        <w:right w:val="none" w:sz="0" w:space="0" w:color="auto"/>
      </w:divBdr>
      <w:divsChild>
        <w:div w:id="659118678">
          <w:marLeft w:val="0"/>
          <w:marRight w:val="0"/>
          <w:marTop w:val="0"/>
          <w:marBottom w:val="0"/>
          <w:divBdr>
            <w:top w:val="none" w:sz="0" w:space="0" w:color="auto"/>
            <w:left w:val="none" w:sz="0" w:space="0" w:color="auto"/>
            <w:bottom w:val="none" w:sz="0" w:space="0" w:color="auto"/>
            <w:right w:val="none" w:sz="0" w:space="0" w:color="auto"/>
          </w:divBdr>
          <w:divsChild>
            <w:div w:id="1479223330">
              <w:marLeft w:val="0"/>
              <w:marRight w:val="0"/>
              <w:marTop w:val="0"/>
              <w:marBottom w:val="0"/>
              <w:divBdr>
                <w:top w:val="none" w:sz="0" w:space="0" w:color="auto"/>
                <w:left w:val="none" w:sz="0" w:space="0" w:color="auto"/>
                <w:bottom w:val="none" w:sz="0" w:space="0" w:color="auto"/>
                <w:right w:val="none" w:sz="0" w:space="0" w:color="auto"/>
              </w:divBdr>
            </w:div>
          </w:divsChild>
        </w:div>
        <w:div w:id="80489320">
          <w:marLeft w:val="0"/>
          <w:marRight w:val="0"/>
          <w:marTop w:val="0"/>
          <w:marBottom w:val="0"/>
          <w:divBdr>
            <w:top w:val="none" w:sz="0" w:space="0" w:color="auto"/>
            <w:left w:val="none" w:sz="0" w:space="0" w:color="auto"/>
            <w:bottom w:val="none" w:sz="0" w:space="0" w:color="auto"/>
            <w:right w:val="none" w:sz="0" w:space="0" w:color="auto"/>
          </w:divBdr>
          <w:divsChild>
            <w:div w:id="1134910734">
              <w:marLeft w:val="0"/>
              <w:marRight w:val="0"/>
              <w:marTop w:val="0"/>
              <w:marBottom w:val="0"/>
              <w:divBdr>
                <w:top w:val="none" w:sz="0" w:space="0" w:color="auto"/>
                <w:left w:val="none" w:sz="0" w:space="0" w:color="auto"/>
                <w:bottom w:val="none" w:sz="0" w:space="0" w:color="auto"/>
                <w:right w:val="none" w:sz="0" w:space="0" w:color="auto"/>
              </w:divBdr>
            </w:div>
          </w:divsChild>
        </w:div>
        <w:div w:id="1706321496">
          <w:marLeft w:val="0"/>
          <w:marRight w:val="0"/>
          <w:marTop w:val="0"/>
          <w:marBottom w:val="0"/>
          <w:divBdr>
            <w:top w:val="none" w:sz="0" w:space="0" w:color="auto"/>
            <w:left w:val="none" w:sz="0" w:space="0" w:color="auto"/>
            <w:bottom w:val="none" w:sz="0" w:space="0" w:color="auto"/>
            <w:right w:val="none" w:sz="0" w:space="0" w:color="auto"/>
          </w:divBdr>
          <w:divsChild>
            <w:div w:id="1081952020">
              <w:marLeft w:val="0"/>
              <w:marRight w:val="0"/>
              <w:marTop w:val="0"/>
              <w:marBottom w:val="0"/>
              <w:divBdr>
                <w:top w:val="none" w:sz="0" w:space="0" w:color="auto"/>
                <w:left w:val="none" w:sz="0" w:space="0" w:color="auto"/>
                <w:bottom w:val="none" w:sz="0" w:space="0" w:color="auto"/>
                <w:right w:val="none" w:sz="0" w:space="0" w:color="auto"/>
              </w:divBdr>
            </w:div>
          </w:divsChild>
        </w:div>
        <w:div w:id="1914122360">
          <w:marLeft w:val="0"/>
          <w:marRight w:val="0"/>
          <w:marTop w:val="0"/>
          <w:marBottom w:val="0"/>
          <w:divBdr>
            <w:top w:val="none" w:sz="0" w:space="0" w:color="auto"/>
            <w:left w:val="none" w:sz="0" w:space="0" w:color="auto"/>
            <w:bottom w:val="none" w:sz="0" w:space="0" w:color="auto"/>
            <w:right w:val="none" w:sz="0" w:space="0" w:color="auto"/>
          </w:divBdr>
          <w:divsChild>
            <w:div w:id="141879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7B3FD-FA01-4E8D-B6F6-05512E0A2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2036</Words>
  <Characters>11607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Copdock and Washbrook Parish Council</dc:creator>
  <cp:lastModifiedBy>Copdock and Washbrook Parish Council</cp:lastModifiedBy>
  <cp:revision>14</cp:revision>
  <dcterms:created xsi:type="dcterms:W3CDTF">2024-12-02T09:48:00Z</dcterms:created>
  <dcterms:modified xsi:type="dcterms:W3CDTF">2025-01-02T09:57:00Z</dcterms:modified>
</cp:coreProperties>
</file>